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34EF" w:rsidRDefault="007B34EF"/>
    <w:p w:rsidR="007B34EF" w:rsidRPr="007B34EF" w:rsidRDefault="007B34EF" w:rsidP="007B34EF">
      <w:pPr>
        <w:jc w:val="center"/>
        <w:rPr>
          <w:b/>
        </w:rPr>
      </w:pPr>
      <w:r w:rsidRPr="007B34EF">
        <w:rPr>
          <w:b/>
        </w:rPr>
        <w:t>Get Your Technology Out of My Math!</w:t>
      </w:r>
    </w:p>
    <w:p w:rsidR="000C47DD" w:rsidRDefault="007B34EF">
      <w:r>
        <w:t>T</w:t>
      </w:r>
      <w:r w:rsidR="000C47DD">
        <w:t>ransistors are the most essential component to any electronic device. Without the transisto</w:t>
      </w:r>
      <w:r w:rsidR="00641658">
        <w:t>r you would not have a cell phone</w:t>
      </w:r>
      <w:r w:rsidR="000C47DD">
        <w:t xml:space="preserve">, </w:t>
      </w:r>
      <w:r w:rsidR="00641658">
        <w:t>IPad, television or computer</w:t>
      </w:r>
      <w:r w:rsidR="000C47DD">
        <w:t xml:space="preserve">. </w:t>
      </w:r>
      <w:r w:rsidR="00641658">
        <w:t>Since the creation of a transistor there have been great strides into making them faster, smaller, and use less energy.  Look through the timeline given by computerworld.com:</w:t>
      </w:r>
    </w:p>
    <w:p w:rsidR="00641658" w:rsidRPr="00641658" w:rsidRDefault="00641658" w:rsidP="00641658">
      <w:pPr>
        <w:numPr>
          <w:ilvl w:val="0"/>
          <w:numId w:val="1"/>
        </w:numPr>
        <w:shd w:val="clear" w:color="auto" w:fill="FFFFFF"/>
        <w:spacing w:before="100" w:beforeAutospacing="1" w:after="100" w:afterAutospacing="1" w:line="240" w:lineRule="auto"/>
        <w:ind w:left="450"/>
        <w:rPr>
          <w:rFonts w:eastAsia="Times New Roman" w:cs="Helvetica"/>
          <w:color w:val="000000"/>
          <w:sz w:val="20"/>
          <w:szCs w:val="20"/>
        </w:rPr>
      </w:pPr>
      <w:r w:rsidRPr="00641658">
        <w:rPr>
          <w:rFonts w:eastAsia="Times New Roman" w:cs="Helvetica"/>
          <w:color w:val="000000"/>
          <w:sz w:val="20"/>
          <w:szCs w:val="20"/>
        </w:rPr>
        <w:t>The first transistor was about the size of the palm of a hand, with a depth of two matchbooks stacked on top of each other.</w:t>
      </w:r>
    </w:p>
    <w:p w:rsidR="00641658" w:rsidRPr="00641658" w:rsidRDefault="00641658" w:rsidP="00641658">
      <w:pPr>
        <w:numPr>
          <w:ilvl w:val="0"/>
          <w:numId w:val="1"/>
        </w:numPr>
        <w:shd w:val="clear" w:color="auto" w:fill="FFFFFF"/>
        <w:spacing w:before="100" w:beforeAutospacing="1" w:after="100" w:afterAutospacing="1" w:line="240" w:lineRule="auto"/>
        <w:ind w:left="450"/>
        <w:rPr>
          <w:rFonts w:eastAsia="Times New Roman" w:cs="Helvetica"/>
          <w:color w:val="000000"/>
          <w:sz w:val="20"/>
          <w:szCs w:val="20"/>
        </w:rPr>
      </w:pPr>
      <w:r w:rsidRPr="00641658">
        <w:rPr>
          <w:rFonts w:eastAsia="Times New Roman" w:cs="Helvetica"/>
          <w:color w:val="000000"/>
          <w:sz w:val="20"/>
          <w:szCs w:val="20"/>
        </w:rPr>
        <w:t xml:space="preserve">The first commercial device to use a transistor was the </w:t>
      </w:r>
      <w:proofErr w:type="spellStart"/>
      <w:r w:rsidRPr="00641658">
        <w:rPr>
          <w:rFonts w:eastAsia="Times New Roman" w:cs="Helvetica"/>
          <w:color w:val="000000"/>
          <w:sz w:val="20"/>
          <w:szCs w:val="20"/>
        </w:rPr>
        <w:t>Sonotone</w:t>
      </w:r>
      <w:proofErr w:type="spellEnd"/>
      <w:r w:rsidRPr="00641658">
        <w:rPr>
          <w:rFonts w:eastAsia="Times New Roman" w:cs="Helvetica"/>
          <w:color w:val="000000"/>
          <w:sz w:val="20"/>
          <w:szCs w:val="20"/>
        </w:rPr>
        <w:t xml:space="preserve"> 1010 hearing aid, created in 1953.</w:t>
      </w:r>
    </w:p>
    <w:p w:rsidR="00641658" w:rsidRPr="00641658" w:rsidRDefault="00641658" w:rsidP="00641658">
      <w:pPr>
        <w:numPr>
          <w:ilvl w:val="0"/>
          <w:numId w:val="1"/>
        </w:numPr>
        <w:shd w:val="clear" w:color="auto" w:fill="FFFFFF"/>
        <w:spacing w:before="100" w:beforeAutospacing="1" w:after="100" w:afterAutospacing="1" w:line="240" w:lineRule="auto"/>
        <w:ind w:left="450"/>
        <w:rPr>
          <w:rFonts w:eastAsia="Times New Roman" w:cs="Helvetica"/>
          <w:color w:val="000000"/>
          <w:sz w:val="20"/>
          <w:szCs w:val="20"/>
        </w:rPr>
      </w:pPr>
      <w:r w:rsidRPr="00641658">
        <w:rPr>
          <w:rFonts w:eastAsia="Times New Roman" w:cs="Helvetica"/>
          <w:color w:val="000000"/>
          <w:sz w:val="20"/>
          <w:szCs w:val="20"/>
        </w:rPr>
        <w:t>The first transistor radio, the Regency TR-1, went on the market for $49.99 in 1954. The radio contains four transistors.</w:t>
      </w:r>
    </w:p>
    <w:p w:rsidR="00641658" w:rsidRPr="00641658" w:rsidRDefault="00641658" w:rsidP="00641658">
      <w:pPr>
        <w:numPr>
          <w:ilvl w:val="0"/>
          <w:numId w:val="1"/>
        </w:numPr>
        <w:shd w:val="clear" w:color="auto" w:fill="FFFFFF"/>
        <w:spacing w:before="100" w:beforeAutospacing="1" w:after="100" w:afterAutospacing="1" w:line="240" w:lineRule="auto"/>
        <w:ind w:left="450"/>
        <w:rPr>
          <w:rFonts w:eastAsia="Times New Roman" w:cs="Helvetica"/>
          <w:color w:val="000000"/>
          <w:sz w:val="20"/>
          <w:szCs w:val="20"/>
        </w:rPr>
      </w:pPr>
      <w:r w:rsidRPr="00641658">
        <w:rPr>
          <w:rFonts w:eastAsia="Times New Roman" w:cs="Helvetica"/>
          <w:color w:val="000000"/>
          <w:sz w:val="20"/>
          <w:szCs w:val="20"/>
        </w:rPr>
        <w:t>Sony Corp. introduced the first portable, transistorized TV, the TV8-301, in 1960. It had a 5-in. screen and used 23 silicon and germanium transistors.</w:t>
      </w:r>
    </w:p>
    <w:p w:rsidR="00641658" w:rsidRPr="00641658" w:rsidRDefault="00641658" w:rsidP="00641658">
      <w:pPr>
        <w:numPr>
          <w:ilvl w:val="0"/>
          <w:numId w:val="1"/>
        </w:numPr>
        <w:shd w:val="clear" w:color="auto" w:fill="FFFFFF"/>
        <w:spacing w:before="100" w:beforeAutospacing="1" w:after="100" w:afterAutospacing="1" w:line="240" w:lineRule="auto"/>
        <w:ind w:left="450"/>
        <w:rPr>
          <w:rFonts w:eastAsia="Times New Roman" w:cs="Helvetica"/>
          <w:color w:val="000000"/>
          <w:sz w:val="20"/>
          <w:szCs w:val="20"/>
        </w:rPr>
      </w:pPr>
      <w:r w:rsidRPr="00641658">
        <w:rPr>
          <w:rFonts w:eastAsia="Times New Roman" w:cs="Helvetica"/>
          <w:color w:val="000000"/>
          <w:sz w:val="20"/>
          <w:szCs w:val="20"/>
        </w:rPr>
        <w:t>Intel Corp.'s Gordon Moore in 1965 came up with what came to be known as Moore's Law, which stated that the number of transistors on a chip will double about every two years. Forty-two years later, Moore's Law still holds true.</w:t>
      </w:r>
    </w:p>
    <w:p w:rsidR="00641658" w:rsidRPr="00641658" w:rsidRDefault="00641658" w:rsidP="00641658">
      <w:pPr>
        <w:numPr>
          <w:ilvl w:val="0"/>
          <w:numId w:val="1"/>
        </w:numPr>
        <w:shd w:val="clear" w:color="auto" w:fill="FFFFFF"/>
        <w:spacing w:before="100" w:beforeAutospacing="1" w:after="100" w:afterAutospacing="1" w:line="240" w:lineRule="auto"/>
        <w:ind w:left="450"/>
        <w:rPr>
          <w:rFonts w:eastAsia="Times New Roman" w:cs="Helvetica"/>
          <w:color w:val="000000"/>
          <w:sz w:val="20"/>
          <w:szCs w:val="20"/>
        </w:rPr>
      </w:pPr>
      <w:proofErr w:type="spellStart"/>
      <w:r w:rsidRPr="00641658">
        <w:rPr>
          <w:rFonts w:eastAsia="Times New Roman" w:cs="Helvetica"/>
          <w:color w:val="000000"/>
          <w:sz w:val="20"/>
          <w:szCs w:val="20"/>
        </w:rPr>
        <w:t>Busicom</w:t>
      </w:r>
      <w:proofErr w:type="spellEnd"/>
      <w:r w:rsidRPr="00641658">
        <w:rPr>
          <w:rFonts w:eastAsia="Times New Roman" w:cs="Helvetica"/>
          <w:color w:val="000000"/>
          <w:sz w:val="20"/>
          <w:szCs w:val="20"/>
        </w:rPr>
        <w:t xml:space="preserve"> introduced the first single-chip, pocket-size calculator, the LE-120A HANDY, in 1971.</w:t>
      </w:r>
    </w:p>
    <w:p w:rsidR="00641658" w:rsidRPr="00641658" w:rsidRDefault="00641658" w:rsidP="00641658">
      <w:pPr>
        <w:numPr>
          <w:ilvl w:val="0"/>
          <w:numId w:val="1"/>
        </w:numPr>
        <w:shd w:val="clear" w:color="auto" w:fill="FFFFFF"/>
        <w:spacing w:before="100" w:beforeAutospacing="1" w:after="100" w:afterAutospacing="1" w:line="240" w:lineRule="auto"/>
        <w:ind w:left="450"/>
        <w:rPr>
          <w:rFonts w:eastAsia="Times New Roman" w:cs="Helvetica"/>
          <w:color w:val="000000"/>
          <w:sz w:val="20"/>
          <w:szCs w:val="20"/>
        </w:rPr>
      </w:pPr>
      <w:r w:rsidRPr="00641658">
        <w:rPr>
          <w:rFonts w:eastAsia="Times New Roman" w:cs="Helvetica"/>
          <w:color w:val="000000"/>
          <w:sz w:val="20"/>
          <w:szCs w:val="20"/>
        </w:rPr>
        <w:t xml:space="preserve">In 1983, Motorola Inc. introduced the first commercial mobile phone, the </w:t>
      </w:r>
      <w:proofErr w:type="spellStart"/>
      <w:r w:rsidRPr="00641658">
        <w:rPr>
          <w:rFonts w:eastAsia="Times New Roman" w:cs="Helvetica"/>
          <w:color w:val="000000"/>
          <w:sz w:val="20"/>
          <w:szCs w:val="20"/>
        </w:rPr>
        <w:t>DynaTAC</w:t>
      </w:r>
      <w:proofErr w:type="spellEnd"/>
      <w:r w:rsidRPr="00641658">
        <w:rPr>
          <w:rFonts w:eastAsia="Times New Roman" w:cs="Helvetica"/>
          <w:color w:val="000000"/>
          <w:sz w:val="20"/>
          <w:szCs w:val="20"/>
        </w:rPr>
        <w:t xml:space="preserve"> 800X. It was powered by transistors and cost $3,995.</w:t>
      </w:r>
    </w:p>
    <w:p w:rsidR="00641658" w:rsidRPr="00641658" w:rsidRDefault="00542535" w:rsidP="00641658">
      <w:pPr>
        <w:numPr>
          <w:ilvl w:val="0"/>
          <w:numId w:val="1"/>
        </w:numPr>
        <w:shd w:val="clear" w:color="auto" w:fill="FFFFFF"/>
        <w:spacing w:before="100" w:beforeAutospacing="1" w:after="100" w:afterAutospacing="1" w:line="240" w:lineRule="auto"/>
        <w:ind w:left="450"/>
        <w:rPr>
          <w:rFonts w:eastAsia="Times New Roman" w:cs="Helvetica"/>
          <w:color w:val="000000"/>
          <w:sz w:val="20"/>
          <w:szCs w:val="20"/>
        </w:rPr>
      </w:pPr>
      <w:r>
        <w:rPr>
          <w:rFonts w:eastAsia="Times New Roman" w:cs="Helvetica"/>
          <w:color w:val="000000"/>
          <w:sz w:val="20"/>
          <w:szCs w:val="20"/>
        </w:rPr>
        <w:t>A</w:t>
      </w:r>
      <w:r w:rsidR="00641658" w:rsidRPr="00641658">
        <w:rPr>
          <w:rFonts w:eastAsia="Times New Roman" w:cs="Helvetica"/>
          <w:color w:val="000000"/>
          <w:sz w:val="20"/>
          <w:szCs w:val="20"/>
        </w:rPr>
        <w:t xml:space="preserve"> 45-nanometer Penryn chip</w:t>
      </w:r>
      <w:r w:rsidR="00641658">
        <w:rPr>
          <w:rFonts w:eastAsia="Times New Roman" w:cs="Helvetica"/>
          <w:color w:val="000000"/>
          <w:sz w:val="20"/>
          <w:szCs w:val="20"/>
        </w:rPr>
        <w:t xml:space="preserve"> (10</w:t>
      </w:r>
      <w:r w:rsidR="00591F0B">
        <w:rPr>
          <w:rFonts w:eastAsia="Times New Roman" w:cs="Helvetica"/>
          <w:color w:val="000000"/>
          <w:sz w:val="20"/>
          <w:szCs w:val="20"/>
        </w:rPr>
        <w:t>8</w:t>
      </w:r>
      <w:r w:rsidR="00641658">
        <w:rPr>
          <w:rFonts w:eastAsia="Times New Roman" w:cs="Helvetica"/>
          <w:color w:val="000000"/>
          <w:sz w:val="20"/>
          <w:szCs w:val="20"/>
        </w:rPr>
        <w:t xml:space="preserve"> mm</w:t>
      </w:r>
      <w:r w:rsidR="00641658" w:rsidRPr="00641658">
        <w:rPr>
          <w:rFonts w:eastAsia="Times New Roman" w:cs="Helvetica"/>
          <w:color w:val="000000"/>
          <w:sz w:val="20"/>
          <w:szCs w:val="20"/>
          <w:vertAlign w:val="superscript"/>
        </w:rPr>
        <w:t>2</w:t>
      </w:r>
      <w:r w:rsidR="00641658">
        <w:rPr>
          <w:rFonts w:eastAsia="Times New Roman" w:cs="Helvetica"/>
          <w:color w:val="000000"/>
          <w:sz w:val="20"/>
          <w:szCs w:val="20"/>
        </w:rPr>
        <w:t>)</w:t>
      </w:r>
      <w:r w:rsidR="00641658" w:rsidRPr="00641658">
        <w:rPr>
          <w:rFonts w:eastAsia="Times New Roman" w:cs="Helvetica"/>
          <w:color w:val="000000"/>
          <w:sz w:val="20"/>
          <w:szCs w:val="20"/>
        </w:rPr>
        <w:t xml:space="preserve"> from Intel holds 820 million transistors.</w:t>
      </w:r>
    </w:p>
    <w:p w:rsidR="00641658" w:rsidRDefault="00641658" w:rsidP="00641658">
      <w:pPr>
        <w:numPr>
          <w:ilvl w:val="0"/>
          <w:numId w:val="1"/>
        </w:numPr>
        <w:shd w:val="clear" w:color="auto" w:fill="FFFFFF"/>
        <w:spacing w:before="100" w:beforeAutospacing="1" w:after="100" w:afterAutospacing="1" w:line="240" w:lineRule="auto"/>
        <w:ind w:left="450"/>
        <w:rPr>
          <w:rFonts w:eastAsia="Times New Roman" w:cs="Helvetica"/>
          <w:color w:val="000000"/>
          <w:sz w:val="20"/>
          <w:szCs w:val="20"/>
        </w:rPr>
      </w:pPr>
      <w:r w:rsidRPr="00641658">
        <w:rPr>
          <w:rFonts w:eastAsia="Times New Roman" w:cs="Helvetica"/>
          <w:color w:val="000000"/>
          <w:sz w:val="20"/>
          <w:szCs w:val="20"/>
        </w:rPr>
        <w:t>Intel estimates that about 10 quintillion (or a 1 followed by 19 zeros) transistors ship each year. That 10,000 times the number of ants on Earth.</w:t>
      </w:r>
    </w:p>
    <w:p w:rsidR="00591F0B" w:rsidRPr="00DC4683" w:rsidRDefault="00DC4683" w:rsidP="00DC4683">
      <w:pPr>
        <w:shd w:val="clear" w:color="auto" w:fill="FFFFFF"/>
        <w:spacing w:before="100" w:beforeAutospacing="1" w:after="100" w:afterAutospacing="1" w:line="240" w:lineRule="auto"/>
        <w:rPr>
          <w:rFonts w:eastAsia="Times New Roman" w:cs="Helvetica"/>
          <w:color w:val="000000"/>
          <w:sz w:val="20"/>
          <w:szCs w:val="20"/>
        </w:rPr>
      </w:pPr>
      <w:r>
        <w:rPr>
          <w:rFonts w:eastAsia="Times New Roman" w:cs="Helvetica"/>
          <w:color w:val="000000"/>
          <w:sz w:val="20"/>
          <w:szCs w:val="20"/>
        </w:rPr>
        <w:t xml:space="preserve">(1) </w:t>
      </w:r>
      <w:r w:rsidRPr="00DC4683">
        <w:rPr>
          <w:rFonts w:eastAsia="Times New Roman" w:cs="Helvetica"/>
          <w:color w:val="000000"/>
          <w:sz w:val="20"/>
          <w:szCs w:val="20"/>
        </w:rPr>
        <w:t>I</w:t>
      </w:r>
      <w:r w:rsidR="00591F0B" w:rsidRPr="00DC4683">
        <w:rPr>
          <w:rFonts w:eastAsia="Times New Roman" w:cs="Helvetica"/>
          <w:color w:val="000000"/>
          <w:sz w:val="20"/>
          <w:szCs w:val="20"/>
        </w:rPr>
        <w:t>f a chip is 108 mm</w:t>
      </w:r>
      <w:r w:rsidR="00591F0B" w:rsidRPr="00DC4683">
        <w:rPr>
          <w:rFonts w:eastAsia="Times New Roman" w:cs="Helvetica"/>
          <w:color w:val="000000"/>
          <w:sz w:val="20"/>
          <w:szCs w:val="20"/>
          <w:vertAlign w:val="superscript"/>
        </w:rPr>
        <w:t>2</w:t>
      </w:r>
      <w:r w:rsidR="00591F0B" w:rsidRPr="00DC4683">
        <w:rPr>
          <w:rFonts w:eastAsia="Times New Roman" w:cs="Helvetica"/>
          <w:color w:val="000000"/>
          <w:sz w:val="20"/>
          <w:szCs w:val="20"/>
        </w:rPr>
        <w:t xml:space="preserve"> what are some possible dimensions of the chip itself? </w:t>
      </w:r>
    </w:p>
    <w:p w:rsidR="00DC4683" w:rsidRDefault="00DC4683" w:rsidP="00DC4683">
      <w:pPr>
        <w:shd w:val="clear" w:color="auto" w:fill="FFFFFF"/>
        <w:spacing w:before="100" w:beforeAutospacing="1" w:after="100" w:afterAutospacing="1" w:line="240" w:lineRule="auto"/>
        <w:rPr>
          <w:rFonts w:eastAsia="Times New Roman" w:cs="Helvetica"/>
          <w:color w:val="000000"/>
          <w:sz w:val="20"/>
          <w:szCs w:val="20"/>
        </w:rPr>
      </w:pPr>
    </w:p>
    <w:p w:rsidR="00A63580" w:rsidRDefault="00A63580" w:rsidP="00DC4683">
      <w:pPr>
        <w:shd w:val="clear" w:color="auto" w:fill="FFFFFF"/>
        <w:spacing w:before="100" w:beforeAutospacing="1" w:after="100" w:afterAutospacing="1" w:line="240" w:lineRule="auto"/>
        <w:rPr>
          <w:rFonts w:eastAsia="Times New Roman" w:cs="Helvetica"/>
          <w:color w:val="000000"/>
          <w:sz w:val="20"/>
          <w:szCs w:val="20"/>
        </w:rPr>
      </w:pPr>
    </w:p>
    <w:p w:rsidR="00A63580" w:rsidRDefault="00A63580" w:rsidP="00DC4683">
      <w:pPr>
        <w:shd w:val="clear" w:color="auto" w:fill="FFFFFF"/>
        <w:spacing w:before="100" w:beforeAutospacing="1" w:after="100" w:afterAutospacing="1" w:line="240" w:lineRule="auto"/>
        <w:rPr>
          <w:rFonts w:eastAsia="Times New Roman" w:cs="Helvetica"/>
          <w:color w:val="000000"/>
          <w:sz w:val="20"/>
          <w:szCs w:val="20"/>
        </w:rPr>
      </w:pPr>
    </w:p>
    <w:p w:rsidR="00A63580" w:rsidRDefault="00A63580" w:rsidP="00DC4683">
      <w:pPr>
        <w:shd w:val="clear" w:color="auto" w:fill="FFFFFF"/>
        <w:spacing w:before="100" w:beforeAutospacing="1" w:after="100" w:afterAutospacing="1" w:line="240" w:lineRule="auto"/>
        <w:rPr>
          <w:rFonts w:eastAsia="Times New Roman" w:cs="Helvetica"/>
          <w:color w:val="000000"/>
          <w:sz w:val="20"/>
          <w:szCs w:val="20"/>
        </w:rPr>
      </w:pPr>
    </w:p>
    <w:p w:rsidR="001F6FE1" w:rsidRPr="00FA2FA9" w:rsidRDefault="00D8067F" w:rsidP="00DC4683">
      <w:pPr>
        <w:shd w:val="clear" w:color="auto" w:fill="FFFFFF"/>
        <w:spacing w:before="100" w:beforeAutospacing="1" w:after="100" w:afterAutospacing="1" w:line="240" w:lineRule="auto"/>
        <w:rPr>
          <w:rFonts w:eastAsia="Times New Roman" w:cs="Helvetica"/>
          <w:color w:val="000000"/>
          <w:sz w:val="20"/>
          <w:szCs w:val="20"/>
        </w:rPr>
      </w:pPr>
      <w:r>
        <w:rPr>
          <w:noProof/>
        </w:rPr>
        <w:drawing>
          <wp:anchor distT="0" distB="0" distL="114300" distR="114300" simplePos="0" relativeHeight="251664384" behindDoc="0" locked="0" layoutInCell="1" allowOverlap="1" wp14:anchorId="009CB672" wp14:editId="170FF0EF">
            <wp:simplePos x="0" y="0"/>
            <wp:positionH relativeFrom="column">
              <wp:posOffset>5895975</wp:posOffset>
            </wp:positionH>
            <wp:positionV relativeFrom="paragraph">
              <wp:posOffset>10795</wp:posOffset>
            </wp:positionV>
            <wp:extent cx="644525" cy="542925"/>
            <wp:effectExtent l="0" t="0" r="3175" b="9525"/>
            <wp:wrapSquare wrapText="bothSides"/>
            <wp:docPr id="2" name="Picture 2" descr="https://upload.wikimedia.org/wikipedia/commons/8/81/Area_conversion_-_square_mm_in_a_square_c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8/81/Area_conversion_-_square_mm_in_a_square_cm.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44525" cy="5429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C4683">
        <w:rPr>
          <w:rFonts w:eastAsia="Times New Roman" w:cs="Helvetica"/>
          <w:color w:val="000000"/>
          <w:sz w:val="20"/>
          <w:szCs w:val="20"/>
        </w:rPr>
        <w:t>(2) The picture below represents a square cm with the shaded box being a square mi</w:t>
      </w:r>
      <w:r w:rsidR="00FA2FA9">
        <w:rPr>
          <w:rFonts w:eastAsia="Times New Roman" w:cs="Helvetica"/>
          <w:color w:val="000000"/>
          <w:sz w:val="20"/>
          <w:szCs w:val="20"/>
        </w:rPr>
        <w:t>llimeter, using some of the dimensions you found in (1) use the given notecards to create a “chip” equal to the area of 108mm</w:t>
      </w:r>
      <w:r w:rsidR="00FA2FA9" w:rsidRPr="00FA2FA9">
        <w:rPr>
          <w:rFonts w:eastAsia="Times New Roman" w:cs="Helvetica"/>
          <w:color w:val="000000"/>
          <w:sz w:val="20"/>
          <w:szCs w:val="20"/>
          <w:vertAlign w:val="superscript"/>
        </w:rPr>
        <w:t>2</w:t>
      </w:r>
      <w:r w:rsidR="00FA2FA9">
        <w:rPr>
          <w:rFonts w:eastAsia="Times New Roman" w:cs="Helvetica"/>
          <w:color w:val="000000"/>
          <w:sz w:val="20"/>
          <w:szCs w:val="20"/>
        </w:rPr>
        <w:t xml:space="preserve">. Can you create a chip that is not rectangular? Use the note card to create this new “chip”. Cut out these chips. </w:t>
      </w:r>
      <w:r w:rsidR="001F6FE1">
        <w:rPr>
          <w:rFonts w:eastAsia="Times New Roman" w:cs="Helvetica"/>
          <w:color w:val="000000"/>
          <w:sz w:val="20"/>
          <w:szCs w:val="20"/>
        </w:rPr>
        <w:t>Now place the chip on one cell phone or table</w:t>
      </w:r>
      <w:r w:rsidR="00886CE7">
        <w:rPr>
          <w:rFonts w:eastAsia="Times New Roman" w:cs="Helvetica"/>
          <w:color w:val="000000"/>
          <w:sz w:val="20"/>
          <w:szCs w:val="20"/>
        </w:rPr>
        <w:t>t. Measure the area of your</w:t>
      </w:r>
      <w:bookmarkStart w:id="0" w:name="_GoBack"/>
      <w:bookmarkEnd w:id="0"/>
      <w:r w:rsidR="001F6FE1">
        <w:rPr>
          <w:rFonts w:eastAsia="Times New Roman" w:cs="Helvetica"/>
          <w:color w:val="000000"/>
          <w:sz w:val="20"/>
          <w:szCs w:val="20"/>
        </w:rPr>
        <w:t xml:space="preserve"> device. What percent of the area of the device is the central processing unit?</w:t>
      </w:r>
    </w:p>
    <w:p w:rsidR="00591F0B" w:rsidRDefault="00591F0B" w:rsidP="00591F0B">
      <w:pPr>
        <w:shd w:val="clear" w:color="auto" w:fill="FFFFFF"/>
        <w:spacing w:before="100" w:beforeAutospacing="1" w:after="100" w:afterAutospacing="1" w:line="240" w:lineRule="auto"/>
        <w:rPr>
          <w:rFonts w:eastAsia="Times New Roman" w:cs="Helvetica"/>
          <w:color w:val="000000"/>
          <w:sz w:val="20"/>
          <w:szCs w:val="20"/>
        </w:rPr>
      </w:pPr>
    </w:p>
    <w:p w:rsidR="00591F0B" w:rsidRDefault="00591F0B" w:rsidP="00591F0B">
      <w:pPr>
        <w:shd w:val="clear" w:color="auto" w:fill="FFFFFF"/>
        <w:spacing w:before="100" w:beforeAutospacing="1" w:after="100" w:afterAutospacing="1" w:line="240" w:lineRule="auto"/>
        <w:rPr>
          <w:rFonts w:eastAsia="Times New Roman" w:cs="Helvetica"/>
          <w:color w:val="000000"/>
          <w:sz w:val="20"/>
          <w:szCs w:val="20"/>
        </w:rPr>
      </w:pPr>
    </w:p>
    <w:p w:rsidR="001F6FE1" w:rsidRDefault="001F6FE1" w:rsidP="00591F0B">
      <w:pPr>
        <w:shd w:val="clear" w:color="auto" w:fill="FFFFFF"/>
        <w:spacing w:before="100" w:beforeAutospacing="1" w:after="100" w:afterAutospacing="1" w:line="240" w:lineRule="auto"/>
        <w:rPr>
          <w:rFonts w:eastAsia="Times New Roman" w:cs="Helvetica"/>
          <w:color w:val="000000"/>
          <w:sz w:val="20"/>
          <w:szCs w:val="20"/>
        </w:rPr>
      </w:pPr>
    </w:p>
    <w:p w:rsidR="00591F0B" w:rsidRDefault="00DC4683" w:rsidP="00591F0B">
      <w:pPr>
        <w:shd w:val="clear" w:color="auto" w:fill="FFFFFF"/>
        <w:spacing w:before="100" w:beforeAutospacing="1" w:after="100" w:afterAutospacing="1" w:line="240" w:lineRule="auto"/>
        <w:rPr>
          <w:rFonts w:eastAsia="Times New Roman" w:cs="Helvetica"/>
          <w:color w:val="000000"/>
          <w:sz w:val="20"/>
          <w:szCs w:val="20"/>
        </w:rPr>
      </w:pPr>
      <w:r>
        <w:rPr>
          <w:rFonts w:eastAsia="Times New Roman" w:cs="Helvetica"/>
          <w:color w:val="000000"/>
          <w:sz w:val="20"/>
          <w:szCs w:val="20"/>
        </w:rPr>
        <w:t>(3) Sometimes different parts of the chips must communicate with each other. So do</w:t>
      </w:r>
      <w:r w:rsidR="00591F0B">
        <w:rPr>
          <w:rFonts w:eastAsia="Times New Roman" w:cs="Helvetica"/>
          <w:color w:val="000000"/>
          <w:sz w:val="20"/>
          <w:szCs w:val="20"/>
        </w:rPr>
        <w:t xml:space="preserve"> you think it would make more sense for the chip to be closer to square or a long rectangle?</w:t>
      </w:r>
    </w:p>
    <w:p w:rsidR="00591F0B" w:rsidRDefault="00591F0B" w:rsidP="00591F0B">
      <w:pPr>
        <w:shd w:val="clear" w:color="auto" w:fill="FFFFFF"/>
        <w:spacing w:before="100" w:beforeAutospacing="1" w:after="100" w:afterAutospacing="1" w:line="240" w:lineRule="auto"/>
        <w:rPr>
          <w:rFonts w:eastAsia="Times New Roman" w:cs="Helvetica"/>
          <w:color w:val="000000"/>
          <w:sz w:val="20"/>
          <w:szCs w:val="20"/>
        </w:rPr>
      </w:pPr>
    </w:p>
    <w:p w:rsidR="00987E7F" w:rsidRDefault="007B34EF" w:rsidP="007B34EF">
      <w:pPr>
        <w:pStyle w:val="NoSpacing"/>
      </w:pPr>
      <w:r w:rsidRPr="00B12DD9">
        <w:rPr>
          <w:noProof/>
        </w:rPr>
        <w:lastRenderedPageBreak/>
        <mc:AlternateContent>
          <mc:Choice Requires="wps">
            <w:drawing>
              <wp:anchor distT="45720" distB="45720" distL="114300" distR="114300" simplePos="0" relativeHeight="251661312" behindDoc="0" locked="0" layoutInCell="1" allowOverlap="1" wp14:anchorId="6BE9375E" wp14:editId="6CFDF57A">
                <wp:simplePos x="0" y="0"/>
                <wp:positionH relativeFrom="margin">
                  <wp:align>right</wp:align>
                </wp:positionH>
                <wp:positionV relativeFrom="paragraph">
                  <wp:posOffset>5715</wp:posOffset>
                </wp:positionV>
                <wp:extent cx="2545080" cy="1819275"/>
                <wp:effectExtent l="0" t="0" r="26670" b="2857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5080" cy="1819275"/>
                        </a:xfrm>
                        <a:prstGeom prst="rect">
                          <a:avLst/>
                        </a:prstGeom>
                        <a:solidFill>
                          <a:srgbClr val="FFFFFF"/>
                        </a:solidFill>
                        <a:ln w="9525">
                          <a:solidFill>
                            <a:srgbClr val="000000"/>
                          </a:solidFill>
                          <a:miter lim="800000"/>
                          <a:headEnd/>
                          <a:tailEnd/>
                        </a:ln>
                      </wps:spPr>
                      <wps:txbx>
                        <w:txbxContent>
                          <w:tbl>
                            <w:tblPr>
                              <w:tblStyle w:val="GridTable1Light"/>
                              <w:tblW w:w="0" w:type="auto"/>
                              <w:tblInd w:w="-5" w:type="dxa"/>
                              <w:tblLook w:val="04A0" w:firstRow="1" w:lastRow="0" w:firstColumn="1" w:lastColumn="0" w:noHBand="0" w:noVBand="1"/>
                            </w:tblPr>
                            <w:tblGrid>
                              <w:gridCol w:w="2682"/>
                              <w:gridCol w:w="1019"/>
                            </w:tblGrid>
                            <w:tr w:rsidR="001F6FE1" w:rsidTr="00B12D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2" w:type="dxa"/>
                                </w:tcPr>
                                <w:p w:rsidR="001F6FE1" w:rsidRDefault="001F6FE1">
                                  <w:r>
                                    <w:t>Generation</w:t>
                                  </w:r>
                                </w:p>
                              </w:tc>
                              <w:tc>
                                <w:tcPr>
                                  <w:tcW w:w="1019" w:type="dxa"/>
                                </w:tcPr>
                                <w:p w:rsidR="001F6FE1" w:rsidRDefault="001F6FE1" w:rsidP="00DC4683">
                                  <w:pPr>
                                    <w:jc w:val="center"/>
                                    <w:cnfStyle w:val="100000000000" w:firstRow="1" w:lastRow="0" w:firstColumn="0" w:lastColumn="0" w:oddVBand="0" w:evenVBand="0" w:oddHBand="0" w:evenHBand="0" w:firstRowFirstColumn="0" w:firstRowLastColumn="0" w:lastRowFirstColumn="0" w:lastRowLastColumn="0"/>
                                  </w:pPr>
                                  <w:r>
                                    <w:t>F Value (nm)</w:t>
                                  </w:r>
                                </w:p>
                              </w:tc>
                            </w:tr>
                            <w:tr w:rsidR="001F6FE1" w:rsidTr="00B12DD9">
                              <w:tc>
                                <w:tcPr>
                                  <w:cnfStyle w:val="001000000000" w:firstRow="0" w:lastRow="0" w:firstColumn="1" w:lastColumn="0" w:oddVBand="0" w:evenVBand="0" w:oddHBand="0" w:evenHBand="0" w:firstRowFirstColumn="0" w:firstRowLastColumn="0" w:lastRowFirstColumn="0" w:lastRowLastColumn="0"/>
                                  <w:tcW w:w="2682" w:type="dxa"/>
                                </w:tcPr>
                                <w:p w:rsidR="001F6FE1" w:rsidRPr="00B12DD9" w:rsidRDefault="001F6FE1">
                                  <w:pPr>
                                    <w:rPr>
                                      <w:b w:val="0"/>
                                    </w:rPr>
                                  </w:pPr>
                                  <w:r>
                                    <w:rPr>
                                      <w:b w:val="0"/>
                                    </w:rPr>
                                    <w:t>Current Generation</w:t>
                                  </w:r>
                                </w:p>
                              </w:tc>
                              <w:tc>
                                <w:tcPr>
                                  <w:tcW w:w="1019" w:type="dxa"/>
                                </w:tcPr>
                                <w:p w:rsidR="001F6FE1" w:rsidRPr="00B12DD9" w:rsidRDefault="001F6FE1" w:rsidP="00315194">
                                  <w:pPr>
                                    <w:jc w:val="center"/>
                                    <w:cnfStyle w:val="000000000000" w:firstRow="0" w:lastRow="0" w:firstColumn="0" w:lastColumn="0" w:oddVBand="0" w:evenVBand="0" w:oddHBand="0" w:evenHBand="0" w:firstRowFirstColumn="0" w:firstRowLastColumn="0" w:lastRowFirstColumn="0" w:lastRowLastColumn="0"/>
                                  </w:pPr>
                                  <w:r>
                                    <w:t>7</w:t>
                                  </w:r>
                                </w:p>
                              </w:tc>
                            </w:tr>
                            <w:tr w:rsidR="001F6FE1" w:rsidTr="00B12DD9">
                              <w:tc>
                                <w:tcPr>
                                  <w:cnfStyle w:val="001000000000" w:firstRow="0" w:lastRow="0" w:firstColumn="1" w:lastColumn="0" w:oddVBand="0" w:evenVBand="0" w:oddHBand="0" w:evenHBand="0" w:firstRowFirstColumn="0" w:firstRowLastColumn="0" w:lastRowFirstColumn="0" w:lastRowLastColumn="0"/>
                                  <w:tcW w:w="2682" w:type="dxa"/>
                                </w:tcPr>
                                <w:p w:rsidR="001F6FE1" w:rsidRPr="00B12DD9" w:rsidRDefault="001F6FE1">
                                  <w:pPr>
                                    <w:rPr>
                                      <w:b w:val="0"/>
                                    </w:rPr>
                                  </w:pPr>
                                  <w:r>
                                    <w:rPr>
                                      <w:b w:val="0"/>
                                    </w:rPr>
                                    <w:t>Previous 1</w:t>
                                  </w:r>
                                </w:p>
                              </w:tc>
                              <w:tc>
                                <w:tcPr>
                                  <w:tcW w:w="1019" w:type="dxa"/>
                                </w:tcPr>
                                <w:p w:rsidR="001F6FE1" w:rsidRPr="00B12DD9" w:rsidRDefault="001F6FE1" w:rsidP="00315194">
                                  <w:pPr>
                                    <w:jc w:val="center"/>
                                    <w:cnfStyle w:val="000000000000" w:firstRow="0" w:lastRow="0" w:firstColumn="0" w:lastColumn="0" w:oddVBand="0" w:evenVBand="0" w:oddHBand="0" w:evenHBand="0" w:firstRowFirstColumn="0" w:firstRowLastColumn="0" w:lastRowFirstColumn="0" w:lastRowLastColumn="0"/>
                                  </w:pPr>
                                  <w:r>
                                    <w:t>14</w:t>
                                  </w:r>
                                </w:p>
                              </w:tc>
                            </w:tr>
                            <w:tr w:rsidR="001F6FE1" w:rsidTr="00B12DD9">
                              <w:tc>
                                <w:tcPr>
                                  <w:cnfStyle w:val="001000000000" w:firstRow="0" w:lastRow="0" w:firstColumn="1" w:lastColumn="0" w:oddVBand="0" w:evenVBand="0" w:oddHBand="0" w:evenHBand="0" w:firstRowFirstColumn="0" w:firstRowLastColumn="0" w:lastRowFirstColumn="0" w:lastRowLastColumn="0"/>
                                  <w:tcW w:w="2682" w:type="dxa"/>
                                </w:tcPr>
                                <w:p w:rsidR="001F6FE1" w:rsidRPr="00B12DD9" w:rsidRDefault="001F6FE1">
                                  <w:pPr>
                                    <w:rPr>
                                      <w:b w:val="0"/>
                                    </w:rPr>
                                  </w:pPr>
                                  <w:r>
                                    <w:rPr>
                                      <w:b w:val="0"/>
                                    </w:rPr>
                                    <w:t>Previous 2</w:t>
                                  </w:r>
                                </w:p>
                              </w:tc>
                              <w:tc>
                                <w:tcPr>
                                  <w:tcW w:w="1019" w:type="dxa"/>
                                </w:tcPr>
                                <w:p w:rsidR="001F6FE1" w:rsidRPr="00B12DD9" w:rsidRDefault="001F6FE1" w:rsidP="00315194">
                                  <w:pPr>
                                    <w:jc w:val="center"/>
                                    <w:cnfStyle w:val="000000000000" w:firstRow="0" w:lastRow="0" w:firstColumn="0" w:lastColumn="0" w:oddVBand="0" w:evenVBand="0" w:oddHBand="0" w:evenHBand="0" w:firstRowFirstColumn="0" w:firstRowLastColumn="0" w:lastRowFirstColumn="0" w:lastRowLastColumn="0"/>
                                  </w:pPr>
                                  <w:r>
                                    <w:t>22</w:t>
                                  </w:r>
                                </w:p>
                              </w:tc>
                            </w:tr>
                            <w:tr w:rsidR="001F6FE1" w:rsidTr="00B12DD9">
                              <w:tc>
                                <w:tcPr>
                                  <w:cnfStyle w:val="001000000000" w:firstRow="0" w:lastRow="0" w:firstColumn="1" w:lastColumn="0" w:oddVBand="0" w:evenVBand="0" w:oddHBand="0" w:evenHBand="0" w:firstRowFirstColumn="0" w:firstRowLastColumn="0" w:lastRowFirstColumn="0" w:lastRowLastColumn="0"/>
                                  <w:tcW w:w="2682" w:type="dxa"/>
                                </w:tcPr>
                                <w:p w:rsidR="001F6FE1" w:rsidRPr="00B12DD9" w:rsidRDefault="001F6FE1">
                                  <w:pPr>
                                    <w:rPr>
                                      <w:b w:val="0"/>
                                    </w:rPr>
                                  </w:pPr>
                                  <w:r>
                                    <w:rPr>
                                      <w:b w:val="0"/>
                                    </w:rPr>
                                    <w:t>Previous 3</w:t>
                                  </w:r>
                                </w:p>
                              </w:tc>
                              <w:tc>
                                <w:tcPr>
                                  <w:tcW w:w="1019" w:type="dxa"/>
                                </w:tcPr>
                                <w:p w:rsidR="001F6FE1" w:rsidRDefault="001F6FE1" w:rsidP="00315194">
                                  <w:pPr>
                                    <w:jc w:val="center"/>
                                    <w:cnfStyle w:val="000000000000" w:firstRow="0" w:lastRow="0" w:firstColumn="0" w:lastColumn="0" w:oddVBand="0" w:evenVBand="0" w:oddHBand="0" w:evenHBand="0" w:firstRowFirstColumn="0" w:firstRowLastColumn="0" w:lastRowFirstColumn="0" w:lastRowLastColumn="0"/>
                                  </w:pPr>
                                  <w:r>
                                    <w:t>32</w:t>
                                  </w:r>
                                </w:p>
                              </w:tc>
                            </w:tr>
                            <w:tr w:rsidR="001F6FE1" w:rsidTr="00B12DD9">
                              <w:tc>
                                <w:tcPr>
                                  <w:cnfStyle w:val="001000000000" w:firstRow="0" w:lastRow="0" w:firstColumn="1" w:lastColumn="0" w:oddVBand="0" w:evenVBand="0" w:oddHBand="0" w:evenHBand="0" w:firstRowFirstColumn="0" w:firstRowLastColumn="0" w:lastRowFirstColumn="0" w:lastRowLastColumn="0"/>
                                  <w:tcW w:w="2682" w:type="dxa"/>
                                </w:tcPr>
                                <w:p w:rsidR="001F6FE1" w:rsidRPr="00B12DD9" w:rsidRDefault="001F6FE1">
                                  <w:pPr>
                                    <w:rPr>
                                      <w:b w:val="0"/>
                                    </w:rPr>
                                  </w:pPr>
                                  <w:r>
                                    <w:rPr>
                                      <w:b w:val="0"/>
                                    </w:rPr>
                                    <w:t>Previous 4</w:t>
                                  </w:r>
                                </w:p>
                              </w:tc>
                              <w:tc>
                                <w:tcPr>
                                  <w:tcW w:w="1019" w:type="dxa"/>
                                </w:tcPr>
                                <w:p w:rsidR="001F6FE1" w:rsidRDefault="001F6FE1" w:rsidP="00315194">
                                  <w:pPr>
                                    <w:jc w:val="center"/>
                                    <w:cnfStyle w:val="000000000000" w:firstRow="0" w:lastRow="0" w:firstColumn="0" w:lastColumn="0" w:oddVBand="0" w:evenVBand="0" w:oddHBand="0" w:evenHBand="0" w:firstRowFirstColumn="0" w:firstRowLastColumn="0" w:lastRowFirstColumn="0" w:lastRowLastColumn="0"/>
                                  </w:pPr>
                                  <w:r>
                                    <w:t>45</w:t>
                                  </w:r>
                                </w:p>
                              </w:tc>
                            </w:tr>
                            <w:tr w:rsidR="001F6FE1" w:rsidTr="00B12DD9">
                              <w:tc>
                                <w:tcPr>
                                  <w:cnfStyle w:val="001000000000" w:firstRow="0" w:lastRow="0" w:firstColumn="1" w:lastColumn="0" w:oddVBand="0" w:evenVBand="0" w:oddHBand="0" w:evenHBand="0" w:firstRowFirstColumn="0" w:firstRowLastColumn="0" w:lastRowFirstColumn="0" w:lastRowLastColumn="0"/>
                                  <w:tcW w:w="2682" w:type="dxa"/>
                                </w:tcPr>
                                <w:p w:rsidR="001F6FE1" w:rsidRDefault="001F6FE1">
                                  <w:pPr>
                                    <w:rPr>
                                      <w:b w:val="0"/>
                                    </w:rPr>
                                  </w:pPr>
                                  <w:r>
                                    <w:rPr>
                                      <w:b w:val="0"/>
                                    </w:rPr>
                                    <w:t>Previous 5</w:t>
                                  </w:r>
                                </w:p>
                              </w:tc>
                              <w:tc>
                                <w:tcPr>
                                  <w:tcW w:w="1019" w:type="dxa"/>
                                </w:tcPr>
                                <w:p w:rsidR="001F6FE1" w:rsidRDefault="001F6FE1" w:rsidP="00CE68BF">
                                  <w:pPr>
                                    <w:jc w:val="center"/>
                                    <w:cnfStyle w:val="000000000000" w:firstRow="0" w:lastRow="0" w:firstColumn="0" w:lastColumn="0" w:oddVBand="0" w:evenVBand="0" w:oddHBand="0" w:evenHBand="0" w:firstRowFirstColumn="0" w:firstRowLastColumn="0" w:lastRowFirstColumn="0" w:lastRowLastColumn="0"/>
                                  </w:pPr>
                                  <w:r>
                                    <w:t>65</w:t>
                                  </w:r>
                                </w:p>
                              </w:tc>
                            </w:tr>
                            <w:tr w:rsidR="001F6FE1" w:rsidTr="00B12DD9">
                              <w:tc>
                                <w:tcPr>
                                  <w:cnfStyle w:val="001000000000" w:firstRow="0" w:lastRow="0" w:firstColumn="1" w:lastColumn="0" w:oddVBand="0" w:evenVBand="0" w:oddHBand="0" w:evenHBand="0" w:firstRowFirstColumn="0" w:firstRowLastColumn="0" w:lastRowFirstColumn="0" w:lastRowLastColumn="0"/>
                                  <w:tcW w:w="2682" w:type="dxa"/>
                                </w:tcPr>
                                <w:p w:rsidR="001F6FE1" w:rsidRDefault="001F6FE1">
                                  <w:pPr>
                                    <w:rPr>
                                      <w:b w:val="0"/>
                                    </w:rPr>
                                  </w:pPr>
                                  <w:r>
                                    <w:rPr>
                                      <w:b w:val="0"/>
                                    </w:rPr>
                                    <w:t>Previous 6</w:t>
                                  </w:r>
                                </w:p>
                              </w:tc>
                              <w:tc>
                                <w:tcPr>
                                  <w:tcW w:w="1019" w:type="dxa"/>
                                </w:tcPr>
                                <w:p w:rsidR="001F6FE1" w:rsidRDefault="001F6FE1" w:rsidP="00CE68BF">
                                  <w:pPr>
                                    <w:jc w:val="center"/>
                                    <w:cnfStyle w:val="000000000000" w:firstRow="0" w:lastRow="0" w:firstColumn="0" w:lastColumn="0" w:oddVBand="0" w:evenVBand="0" w:oddHBand="0" w:evenHBand="0" w:firstRowFirstColumn="0" w:firstRowLastColumn="0" w:lastRowFirstColumn="0" w:lastRowLastColumn="0"/>
                                  </w:pPr>
                                  <w:r>
                                    <w:t>90</w:t>
                                  </w:r>
                                </w:p>
                              </w:tc>
                            </w:tr>
                          </w:tbl>
                          <w:p w:rsidR="001F6FE1" w:rsidRDefault="001F6FE1" w:rsidP="00482B3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E9375E" id="_x0000_t202" coordsize="21600,21600" o:spt="202" path="m,l,21600r21600,l21600,xe">
                <v:stroke joinstyle="miter"/>
                <v:path gradientshapeok="t" o:connecttype="rect"/>
              </v:shapetype>
              <v:shape id="Text Box 2" o:spid="_x0000_s1026" type="#_x0000_t202" style="position:absolute;margin-left:149.2pt;margin-top:.45pt;width:200.4pt;height:143.25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">
                <v:textbox>
                  <w:txbxContent>
                    <w:tbl>
                      <w:tblPr>
                        <w:tblStyle w:val="GridTable1Light"/>
                        <w:tblW w:w="0" w:type="auto"/>
                        <w:tblInd w:w="-5" w:type="dxa"/>
                        <w:tblLook w:val="04A0" w:firstRow="1" w:lastRow="0" w:firstColumn="1" w:lastColumn="0" w:noHBand="0" w:noVBand="1"/>
                      </w:tblPr>
                      <w:tblGrid>
                        <w:gridCol w:w="2682"/>
                        <w:gridCol w:w="1019"/>
                      </w:tblGrid>
                      <w:tr w:rsidR="001F6FE1" w:rsidTr="00B12D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2" w:type="dxa"/>
                          </w:tcPr>
                          <w:p w:rsidR="001F6FE1" w:rsidRDefault="001F6FE1">
                            <w:r>
                              <w:t>Generation</w:t>
                            </w:r>
                          </w:p>
                        </w:tc>
                        <w:tc>
                          <w:tcPr>
                            <w:tcW w:w="1019" w:type="dxa"/>
                          </w:tcPr>
                          <w:p w:rsidR="001F6FE1" w:rsidRDefault="001F6FE1" w:rsidP="00DC4683">
                            <w:pPr>
                              <w:jc w:val="center"/>
                              <w:cnfStyle w:val="100000000000" w:firstRow="1" w:lastRow="0" w:firstColumn="0" w:lastColumn="0" w:oddVBand="0" w:evenVBand="0" w:oddHBand="0" w:evenHBand="0" w:firstRowFirstColumn="0" w:firstRowLastColumn="0" w:lastRowFirstColumn="0" w:lastRowLastColumn="0"/>
                            </w:pPr>
                            <w:r>
                              <w:t>F Value (nm)</w:t>
                            </w:r>
                          </w:p>
                        </w:tc>
                      </w:tr>
                      <w:tr w:rsidR="001F6FE1" w:rsidTr="00B12DD9">
                        <w:tc>
                          <w:tcPr>
                            <w:cnfStyle w:val="001000000000" w:firstRow="0" w:lastRow="0" w:firstColumn="1" w:lastColumn="0" w:oddVBand="0" w:evenVBand="0" w:oddHBand="0" w:evenHBand="0" w:firstRowFirstColumn="0" w:firstRowLastColumn="0" w:lastRowFirstColumn="0" w:lastRowLastColumn="0"/>
                            <w:tcW w:w="2682" w:type="dxa"/>
                          </w:tcPr>
                          <w:p w:rsidR="001F6FE1" w:rsidRPr="00B12DD9" w:rsidRDefault="001F6FE1">
                            <w:pPr>
                              <w:rPr>
                                <w:b w:val="0"/>
                              </w:rPr>
                            </w:pPr>
                            <w:r>
                              <w:rPr>
                                <w:b w:val="0"/>
                              </w:rPr>
                              <w:t>Current Generation</w:t>
                            </w:r>
                          </w:p>
                        </w:tc>
                        <w:tc>
                          <w:tcPr>
                            <w:tcW w:w="1019" w:type="dxa"/>
                          </w:tcPr>
                          <w:p w:rsidR="001F6FE1" w:rsidRPr="00B12DD9" w:rsidRDefault="001F6FE1" w:rsidP="00315194">
                            <w:pPr>
                              <w:jc w:val="center"/>
                              <w:cnfStyle w:val="000000000000" w:firstRow="0" w:lastRow="0" w:firstColumn="0" w:lastColumn="0" w:oddVBand="0" w:evenVBand="0" w:oddHBand="0" w:evenHBand="0" w:firstRowFirstColumn="0" w:firstRowLastColumn="0" w:lastRowFirstColumn="0" w:lastRowLastColumn="0"/>
                            </w:pPr>
                            <w:r>
                              <w:t>7</w:t>
                            </w:r>
                          </w:p>
                        </w:tc>
                      </w:tr>
                      <w:tr w:rsidR="001F6FE1" w:rsidTr="00B12DD9">
                        <w:tc>
                          <w:tcPr>
                            <w:cnfStyle w:val="001000000000" w:firstRow="0" w:lastRow="0" w:firstColumn="1" w:lastColumn="0" w:oddVBand="0" w:evenVBand="0" w:oddHBand="0" w:evenHBand="0" w:firstRowFirstColumn="0" w:firstRowLastColumn="0" w:lastRowFirstColumn="0" w:lastRowLastColumn="0"/>
                            <w:tcW w:w="2682" w:type="dxa"/>
                          </w:tcPr>
                          <w:p w:rsidR="001F6FE1" w:rsidRPr="00B12DD9" w:rsidRDefault="001F6FE1">
                            <w:pPr>
                              <w:rPr>
                                <w:b w:val="0"/>
                              </w:rPr>
                            </w:pPr>
                            <w:r>
                              <w:rPr>
                                <w:b w:val="0"/>
                              </w:rPr>
                              <w:t>Previous 1</w:t>
                            </w:r>
                          </w:p>
                        </w:tc>
                        <w:tc>
                          <w:tcPr>
                            <w:tcW w:w="1019" w:type="dxa"/>
                          </w:tcPr>
                          <w:p w:rsidR="001F6FE1" w:rsidRPr="00B12DD9" w:rsidRDefault="001F6FE1" w:rsidP="00315194">
                            <w:pPr>
                              <w:jc w:val="center"/>
                              <w:cnfStyle w:val="000000000000" w:firstRow="0" w:lastRow="0" w:firstColumn="0" w:lastColumn="0" w:oddVBand="0" w:evenVBand="0" w:oddHBand="0" w:evenHBand="0" w:firstRowFirstColumn="0" w:firstRowLastColumn="0" w:lastRowFirstColumn="0" w:lastRowLastColumn="0"/>
                            </w:pPr>
                            <w:r>
                              <w:t>14</w:t>
                            </w:r>
                          </w:p>
                        </w:tc>
                      </w:tr>
                      <w:tr w:rsidR="001F6FE1" w:rsidTr="00B12DD9">
                        <w:tc>
                          <w:tcPr>
                            <w:cnfStyle w:val="001000000000" w:firstRow="0" w:lastRow="0" w:firstColumn="1" w:lastColumn="0" w:oddVBand="0" w:evenVBand="0" w:oddHBand="0" w:evenHBand="0" w:firstRowFirstColumn="0" w:firstRowLastColumn="0" w:lastRowFirstColumn="0" w:lastRowLastColumn="0"/>
                            <w:tcW w:w="2682" w:type="dxa"/>
                          </w:tcPr>
                          <w:p w:rsidR="001F6FE1" w:rsidRPr="00B12DD9" w:rsidRDefault="001F6FE1">
                            <w:pPr>
                              <w:rPr>
                                <w:b w:val="0"/>
                              </w:rPr>
                            </w:pPr>
                            <w:r>
                              <w:rPr>
                                <w:b w:val="0"/>
                              </w:rPr>
                              <w:t>Previous 2</w:t>
                            </w:r>
                          </w:p>
                        </w:tc>
                        <w:tc>
                          <w:tcPr>
                            <w:tcW w:w="1019" w:type="dxa"/>
                          </w:tcPr>
                          <w:p w:rsidR="001F6FE1" w:rsidRPr="00B12DD9" w:rsidRDefault="001F6FE1" w:rsidP="00315194">
                            <w:pPr>
                              <w:jc w:val="center"/>
                              <w:cnfStyle w:val="000000000000" w:firstRow="0" w:lastRow="0" w:firstColumn="0" w:lastColumn="0" w:oddVBand="0" w:evenVBand="0" w:oddHBand="0" w:evenHBand="0" w:firstRowFirstColumn="0" w:firstRowLastColumn="0" w:lastRowFirstColumn="0" w:lastRowLastColumn="0"/>
                            </w:pPr>
                            <w:r>
                              <w:t>22</w:t>
                            </w:r>
                          </w:p>
                        </w:tc>
                      </w:tr>
                      <w:tr w:rsidR="001F6FE1" w:rsidTr="00B12DD9">
                        <w:tc>
                          <w:tcPr>
                            <w:cnfStyle w:val="001000000000" w:firstRow="0" w:lastRow="0" w:firstColumn="1" w:lastColumn="0" w:oddVBand="0" w:evenVBand="0" w:oddHBand="0" w:evenHBand="0" w:firstRowFirstColumn="0" w:firstRowLastColumn="0" w:lastRowFirstColumn="0" w:lastRowLastColumn="0"/>
                            <w:tcW w:w="2682" w:type="dxa"/>
                          </w:tcPr>
                          <w:p w:rsidR="001F6FE1" w:rsidRPr="00B12DD9" w:rsidRDefault="001F6FE1">
                            <w:pPr>
                              <w:rPr>
                                <w:b w:val="0"/>
                              </w:rPr>
                            </w:pPr>
                            <w:r>
                              <w:rPr>
                                <w:b w:val="0"/>
                              </w:rPr>
                              <w:t>Previous 3</w:t>
                            </w:r>
                          </w:p>
                        </w:tc>
                        <w:tc>
                          <w:tcPr>
                            <w:tcW w:w="1019" w:type="dxa"/>
                          </w:tcPr>
                          <w:p w:rsidR="001F6FE1" w:rsidRDefault="001F6FE1" w:rsidP="00315194">
                            <w:pPr>
                              <w:jc w:val="center"/>
                              <w:cnfStyle w:val="000000000000" w:firstRow="0" w:lastRow="0" w:firstColumn="0" w:lastColumn="0" w:oddVBand="0" w:evenVBand="0" w:oddHBand="0" w:evenHBand="0" w:firstRowFirstColumn="0" w:firstRowLastColumn="0" w:lastRowFirstColumn="0" w:lastRowLastColumn="0"/>
                            </w:pPr>
                            <w:r>
                              <w:t>32</w:t>
                            </w:r>
                          </w:p>
                        </w:tc>
                      </w:tr>
                      <w:tr w:rsidR="001F6FE1" w:rsidTr="00B12DD9">
                        <w:tc>
                          <w:tcPr>
                            <w:cnfStyle w:val="001000000000" w:firstRow="0" w:lastRow="0" w:firstColumn="1" w:lastColumn="0" w:oddVBand="0" w:evenVBand="0" w:oddHBand="0" w:evenHBand="0" w:firstRowFirstColumn="0" w:firstRowLastColumn="0" w:lastRowFirstColumn="0" w:lastRowLastColumn="0"/>
                            <w:tcW w:w="2682" w:type="dxa"/>
                          </w:tcPr>
                          <w:p w:rsidR="001F6FE1" w:rsidRPr="00B12DD9" w:rsidRDefault="001F6FE1">
                            <w:pPr>
                              <w:rPr>
                                <w:b w:val="0"/>
                              </w:rPr>
                            </w:pPr>
                            <w:r>
                              <w:rPr>
                                <w:b w:val="0"/>
                              </w:rPr>
                              <w:t>Previous 4</w:t>
                            </w:r>
                          </w:p>
                        </w:tc>
                        <w:tc>
                          <w:tcPr>
                            <w:tcW w:w="1019" w:type="dxa"/>
                          </w:tcPr>
                          <w:p w:rsidR="001F6FE1" w:rsidRDefault="001F6FE1" w:rsidP="00315194">
                            <w:pPr>
                              <w:jc w:val="center"/>
                              <w:cnfStyle w:val="000000000000" w:firstRow="0" w:lastRow="0" w:firstColumn="0" w:lastColumn="0" w:oddVBand="0" w:evenVBand="0" w:oddHBand="0" w:evenHBand="0" w:firstRowFirstColumn="0" w:firstRowLastColumn="0" w:lastRowFirstColumn="0" w:lastRowLastColumn="0"/>
                            </w:pPr>
                            <w:r>
                              <w:t>45</w:t>
                            </w:r>
                          </w:p>
                        </w:tc>
                      </w:tr>
                      <w:tr w:rsidR="001F6FE1" w:rsidTr="00B12DD9">
                        <w:tc>
                          <w:tcPr>
                            <w:cnfStyle w:val="001000000000" w:firstRow="0" w:lastRow="0" w:firstColumn="1" w:lastColumn="0" w:oddVBand="0" w:evenVBand="0" w:oddHBand="0" w:evenHBand="0" w:firstRowFirstColumn="0" w:firstRowLastColumn="0" w:lastRowFirstColumn="0" w:lastRowLastColumn="0"/>
                            <w:tcW w:w="2682" w:type="dxa"/>
                          </w:tcPr>
                          <w:p w:rsidR="001F6FE1" w:rsidRDefault="001F6FE1">
                            <w:pPr>
                              <w:rPr>
                                <w:b w:val="0"/>
                              </w:rPr>
                            </w:pPr>
                            <w:r>
                              <w:rPr>
                                <w:b w:val="0"/>
                              </w:rPr>
                              <w:t>Previous 5</w:t>
                            </w:r>
                          </w:p>
                        </w:tc>
                        <w:tc>
                          <w:tcPr>
                            <w:tcW w:w="1019" w:type="dxa"/>
                          </w:tcPr>
                          <w:p w:rsidR="001F6FE1" w:rsidRDefault="001F6FE1" w:rsidP="00CE68BF">
                            <w:pPr>
                              <w:jc w:val="center"/>
                              <w:cnfStyle w:val="000000000000" w:firstRow="0" w:lastRow="0" w:firstColumn="0" w:lastColumn="0" w:oddVBand="0" w:evenVBand="0" w:oddHBand="0" w:evenHBand="0" w:firstRowFirstColumn="0" w:firstRowLastColumn="0" w:lastRowFirstColumn="0" w:lastRowLastColumn="0"/>
                            </w:pPr>
                            <w:r>
                              <w:t>65</w:t>
                            </w:r>
                          </w:p>
                        </w:tc>
                      </w:tr>
                      <w:tr w:rsidR="001F6FE1" w:rsidTr="00B12DD9">
                        <w:tc>
                          <w:tcPr>
                            <w:cnfStyle w:val="001000000000" w:firstRow="0" w:lastRow="0" w:firstColumn="1" w:lastColumn="0" w:oddVBand="0" w:evenVBand="0" w:oddHBand="0" w:evenHBand="0" w:firstRowFirstColumn="0" w:firstRowLastColumn="0" w:lastRowFirstColumn="0" w:lastRowLastColumn="0"/>
                            <w:tcW w:w="2682" w:type="dxa"/>
                          </w:tcPr>
                          <w:p w:rsidR="001F6FE1" w:rsidRDefault="001F6FE1">
                            <w:pPr>
                              <w:rPr>
                                <w:b w:val="0"/>
                              </w:rPr>
                            </w:pPr>
                            <w:r>
                              <w:rPr>
                                <w:b w:val="0"/>
                              </w:rPr>
                              <w:t>Previous 6</w:t>
                            </w:r>
                          </w:p>
                        </w:tc>
                        <w:tc>
                          <w:tcPr>
                            <w:tcW w:w="1019" w:type="dxa"/>
                          </w:tcPr>
                          <w:p w:rsidR="001F6FE1" w:rsidRDefault="001F6FE1" w:rsidP="00CE68BF">
                            <w:pPr>
                              <w:jc w:val="center"/>
                              <w:cnfStyle w:val="000000000000" w:firstRow="0" w:lastRow="0" w:firstColumn="0" w:lastColumn="0" w:oddVBand="0" w:evenVBand="0" w:oddHBand="0" w:evenHBand="0" w:firstRowFirstColumn="0" w:firstRowLastColumn="0" w:lastRowFirstColumn="0" w:lastRowLastColumn="0"/>
                            </w:pPr>
                            <w:r>
                              <w:t>90</w:t>
                            </w:r>
                          </w:p>
                        </w:tc>
                      </w:tr>
                    </w:tbl>
                    <w:p w:rsidR="001F6FE1" w:rsidRDefault="001F6FE1" w:rsidP="00482B3C"/>
                  </w:txbxContent>
                </v:textbox>
                <w10:wrap type="square" anchorx="margin"/>
              </v:shape>
            </w:pict>
          </mc:Fallback>
        </mc:AlternateContent>
      </w:r>
      <w:r w:rsidR="00A63580" w:rsidRPr="00B12DD9">
        <w:rPr>
          <w:noProof/>
        </w:rPr>
        <mc:AlternateContent>
          <mc:Choice Requires="wps">
            <w:drawing>
              <wp:anchor distT="45720" distB="45720" distL="114300" distR="114300" simplePos="0" relativeHeight="251659264" behindDoc="0" locked="0" layoutInCell="1" allowOverlap="1" wp14:anchorId="07428E7C" wp14:editId="1F60E9E0">
                <wp:simplePos x="0" y="0"/>
                <wp:positionH relativeFrom="margin">
                  <wp:align>left</wp:align>
                </wp:positionH>
                <wp:positionV relativeFrom="paragraph">
                  <wp:posOffset>2332990</wp:posOffset>
                </wp:positionV>
                <wp:extent cx="2545080" cy="1314450"/>
                <wp:effectExtent l="0" t="0" r="2667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5080" cy="1314450"/>
                        </a:xfrm>
                        <a:prstGeom prst="rect">
                          <a:avLst/>
                        </a:prstGeom>
                        <a:solidFill>
                          <a:srgbClr val="FFFFFF"/>
                        </a:solidFill>
                        <a:ln w="9525">
                          <a:solidFill>
                            <a:srgbClr val="000000"/>
                          </a:solidFill>
                          <a:miter lim="800000"/>
                          <a:headEnd/>
                          <a:tailEnd/>
                        </a:ln>
                      </wps:spPr>
                      <wps:txbx>
                        <w:txbxContent>
                          <w:tbl>
                            <w:tblPr>
                              <w:tblStyle w:val="GridTable1Light"/>
                              <w:tblW w:w="0" w:type="auto"/>
                              <w:tblInd w:w="-5" w:type="dxa"/>
                              <w:tblLook w:val="04A0" w:firstRow="1" w:lastRow="0" w:firstColumn="1" w:lastColumn="0" w:noHBand="0" w:noVBand="1"/>
                            </w:tblPr>
                            <w:tblGrid>
                              <w:gridCol w:w="2682"/>
                              <w:gridCol w:w="1019"/>
                            </w:tblGrid>
                            <w:tr w:rsidR="001F6FE1" w:rsidTr="00B12D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2" w:type="dxa"/>
                                </w:tcPr>
                                <w:p w:rsidR="001F6FE1" w:rsidRDefault="001F6FE1">
                                  <w:r>
                                    <w:t>Parameter</w:t>
                                  </w:r>
                                </w:p>
                              </w:tc>
                              <w:tc>
                                <w:tcPr>
                                  <w:tcW w:w="1019" w:type="dxa"/>
                                </w:tcPr>
                                <w:p w:rsidR="001F6FE1" w:rsidRDefault="001F6FE1">
                                  <w:pPr>
                                    <w:cnfStyle w:val="100000000000" w:firstRow="1" w:lastRow="0" w:firstColumn="0" w:lastColumn="0" w:oddVBand="0" w:evenVBand="0" w:oddHBand="0" w:evenHBand="0" w:firstRowFirstColumn="0" w:firstRowLastColumn="0" w:lastRowFirstColumn="0" w:lastRowLastColumn="0"/>
                                  </w:pPr>
                                  <w:r>
                                    <w:t>Typical Value</w:t>
                                  </w:r>
                                </w:p>
                              </w:tc>
                            </w:tr>
                            <w:tr w:rsidR="001F6FE1" w:rsidTr="00B12DD9">
                              <w:tc>
                                <w:tcPr>
                                  <w:cnfStyle w:val="001000000000" w:firstRow="0" w:lastRow="0" w:firstColumn="1" w:lastColumn="0" w:oddVBand="0" w:evenVBand="0" w:oddHBand="0" w:evenHBand="0" w:firstRowFirstColumn="0" w:firstRowLastColumn="0" w:lastRowFirstColumn="0" w:lastRowLastColumn="0"/>
                                  <w:tcW w:w="2682" w:type="dxa"/>
                                </w:tcPr>
                                <w:p w:rsidR="001F6FE1" w:rsidRPr="00B12DD9" w:rsidRDefault="001F6FE1">
                                  <w:pPr>
                                    <w:rPr>
                                      <w:b w:val="0"/>
                                    </w:rPr>
                                  </w:pPr>
                                  <w:r w:rsidRPr="00B12DD9">
                                    <w:rPr>
                                      <w:b w:val="0"/>
                                    </w:rPr>
                                    <w:t>Transistor width (</w:t>
                                  </w:r>
                                  <w:proofErr w:type="spellStart"/>
                                  <w:r w:rsidRPr="00987E7F">
                                    <w:rPr>
                                      <w:b w:val="0"/>
                                      <w:i/>
                                    </w:rPr>
                                    <w:t>w</w:t>
                                  </w:r>
                                  <w:r w:rsidRPr="00B12DD9">
                                    <w:rPr>
                                      <w:b w:val="0"/>
                                      <w:vertAlign w:val="subscript"/>
                                    </w:rPr>
                                    <w:t>x</w:t>
                                  </w:r>
                                  <w:proofErr w:type="spellEnd"/>
                                  <w:r>
                                    <w:rPr>
                                      <w:b w:val="0"/>
                                      <w:vertAlign w:val="subscript"/>
                                    </w:rPr>
                                    <w:t xml:space="preserve"> </w:t>
                                  </w:r>
                                  <w:r>
                                    <w:rPr>
                                      <w:b w:val="0"/>
                                    </w:rPr>
                                    <w:t>/ F</w:t>
                                  </w:r>
                                  <w:r w:rsidRPr="00B12DD9">
                                    <w:rPr>
                                      <w:b w:val="0"/>
                                    </w:rPr>
                                    <w:t>)</w:t>
                                  </w:r>
                                </w:p>
                              </w:tc>
                              <w:tc>
                                <w:tcPr>
                                  <w:tcW w:w="1019" w:type="dxa"/>
                                </w:tcPr>
                                <w:p w:rsidR="001F6FE1" w:rsidRPr="00B12DD9" w:rsidRDefault="001F6FE1" w:rsidP="00315194">
                                  <w:pPr>
                                    <w:jc w:val="center"/>
                                    <w:cnfStyle w:val="000000000000" w:firstRow="0" w:lastRow="0" w:firstColumn="0" w:lastColumn="0" w:oddVBand="0" w:evenVBand="0" w:oddHBand="0" w:evenHBand="0" w:firstRowFirstColumn="0" w:firstRowLastColumn="0" w:lastRowFirstColumn="0" w:lastRowLastColumn="0"/>
                                  </w:pPr>
                                  <w:r w:rsidRPr="00B12DD9">
                                    <w:t>4</w:t>
                                  </w:r>
                                </w:p>
                              </w:tc>
                            </w:tr>
                            <w:tr w:rsidR="001F6FE1" w:rsidTr="00B12DD9">
                              <w:tc>
                                <w:tcPr>
                                  <w:cnfStyle w:val="001000000000" w:firstRow="0" w:lastRow="0" w:firstColumn="1" w:lastColumn="0" w:oddVBand="0" w:evenVBand="0" w:oddHBand="0" w:evenHBand="0" w:firstRowFirstColumn="0" w:firstRowLastColumn="0" w:lastRowFirstColumn="0" w:lastRowLastColumn="0"/>
                                  <w:tcW w:w="2682" w:type="dxa"/>
                                </w:tcPr>
                                <w:p w:rsidR="001F6FE1" w:rsidRPr="00B12DD9" w:rsidRDefault="001F6FE1">
                                  <w:pPr>
                                    <w:rPr>
                                      <w:b w:val="0"/>
                                    </w:rPr>
                                  </w:pPr>
                                  <w:r w:rsidRPr="00B12DD9">
                                    <w:rPr>
                                      <w:b w:val="0"/>
                                    </w:rPr>
                                    <w:t>Spin contact width (</w:t>
                                  </w:r>
                                  <w:proofErr w:type="spellStart"/>
                                  <w:r w:rsidRPr="00987E7F">
                                    <w:rPr>
                                      <w:b w:val="0"/>
                                      <w:i/>
                                    </w:rPr>
                                    <w:t>w</w:t>
                                  </w:r>
                                  <w:r w:rsidRPr="00B12DD9">
                                    <w:rPr>
                                      <w:b w:val="0"/>
                                      <w:vertAlign w:val="subscript"/>
                                    </w:rPr>
                                    <w:t>s</w:t>
                                  </w:r>
                                  <w:proofErr w:type="spellEnd"/>
                                  <w:r>
                                    <w:rPr>
                                      <w:b w:val="0"/>
                                    </w:rPr>
                                    <w:t xml:space="preserve"> / F</w:t>
                                  </w:r>
                                  <w:r w:rsidRPr="00B12DD9">
                                    <w:rPr>
                                      <w:b w:val="0"/>
                                    </w:rPr>
                                    <w:t>)</w:t>
                                  </w:r>
                                </w:p>
                              </w:tc>
                              <w:tc>
                                <w:tcPr>
                                  <w:tcW w:w="1019" w:type="dxa"/>
                                </w:tcPr>
                                <w:p w:rsidR="001F6FE1" w:rsidRPr="00B12DD9" w:rsidRDefault="001F6FE1" w:rsidP="00315194">
                                  <w:pPr>
                                    <w:jc w:val="center"/>
                                    <w:cnfStyle w:val="000000000000" w:firstRow="0" w:lastRow="0" w:firstColumn="0" w:lastColumn="0" w:oddVBand="0" w:evenVBand="0" w:oddHBand="0" w:evenHBand="0" w:firstRowFirstColumn="0" w:firstRowLastColumn="0" w:lastRowFirstColumn="0" w:lastRowLastColumn="0"/>
                                  </w:pPr>
                                  <w:r w:rsidRPr="00B12DD9">
                                    <w:t>1</w:t>
                                  </w:r>
                                </w:p>
                              </w:tc>
                            </w:tr>
                            <w:tr w:rsidR="001F6FE1" w:rsidTr="00B12DD9">
                              <w:tc>
                                <w:tcPr>
                                  <w:cnfStyle w:val="001000000000" w:firstRow="0" w:lastRow="0" w:firstColumn="1" w:lastColumn="0" w:oddVBand="0" w:evenVBand="0" w:oddHBand="0" w:evenHBand="0" w:firstRowFirstColumn="0" w:firstRowLastColumn="0" w:lastRowFirstColumn="0" w:lastRowLastColumn="0"/>
                                  <w:tcW w:w="2682" w:type="dxa"/>
                                </w:tcPr>
                                <w:p w:rsidR="001F6FE1" w:rsidRPr="00B12DD9" w:rsidRDefault="001F6FE1">
                                  <w:pPr>
                                    <w:rPr>
                                      <w:b w:val="0"/>
                                    </w:rPr>
                                  </w:pPr>
                                  <w:r w:rsidRPr="00B12DD9">
                                    <w:rPr>
                                      <w:b w:val="0"/>
                                    </w:rPr>
                                    <w:t>Gate area overhead (</w:t>
                                  </w:r>
                                  <w:proofErr w:type="spellStart"/>
                                  <w:r w:rsidRPr="00B12DD9">
                                    <w:rPr>
                                      <w:b w:val="0"/>
                                    </w:rPr>
                                    <w:t>M</w:t>
                                  </w:r>
                                  <w:r w:rsidRPr="00B12DD9">
                                    <w:rPr>
                                      <w:b w:val="0"/>
                                      <w:vertAlign w:val="subscript"/>
                                    </w:rPr>
                                    <w:t>gate</w:t>
                                  </w:r>
                                  <w:proofErr w:type="spellEnd"/>
                                  <w:r w:rsidRPr="00B12DD9">
                                    <w:rPr>
                                      <w:b w:val="0"/>
                                    </w:rPr>
                                    <w:t>)</w:t>
                                  </w:r>
                                </w:p>
                              </w:tc>
                              <w:tc>
                                <w:tcPr>
                                  <w:tcW w:w="1019" w:type="dxa"/>
                                </w:tcPr>
                                <w:p w:rsidR="001F6FE1" w:rsidRPr="00B12DD9" w:rsidRDefault="001F6FE1" w:rsidP="00315194">
                                  <w:pPr>
                                    <w:jc w:val="center"/>
                                    <w:cnfStyle w:val="000000000000" w:firstRow="0" w:lastRow="0" w:firstColumn="0" w:lastColumn="0" w:oddVBand="0" w:evenVBand="0" w:oddHBand="0" w:evenHBand="0" w:firstRowFirstColumn="0" w:firstRowLastColumn="0" w:lastRowFirstColumn="0" w:lastRowLastColumn="0"/>
                                  </w:pPr>
                                  <w:r w:rsidRPr="00B12DD9">
                                    <w:t>1.5</w:t>
                                  </w:r>
                                </w:p>
                              </w:tc>
                            </w:tr>
                            <w:tr w:rsidR="001F6FE1" w:rsidTr="00B12DD9">
                              <w:tc>
                                <w:tcPr>
                                  <w:cnfStyle w:val="001000000000" w:firstRow="0" w:lastRow="0" w:firstColumn="1" w:lastColumn="0" w:oddVBand="0" w:evenVBand="0" w:oddHBand="0" w:evenHBand="0" w:firstRowFirstColumn="0" w:firstRowLastColumn="0" w:lastRowFirstColumn="0" w:lastRowLastColumn="0"/>
                                  <w:tcW w:w="2682" w:type="dxa"/>
                                </w:tcPr>
                                <w:p w:rsidR="001F6FE1" w:rsidRPr="00B12DD9" w:rsidRDefault="001F6FE1">
                                  <w:pPr>
                                    <w:rPr>
                                      <w:b w:val="0"/>
                                    </w:rPr>
                                  </w:pPr>
                                  <w:r>
                                    <w:rPr>
                                      <w:b w:val="0"/>
                                    </w:rPr>
                                    <w:t>Pitch metal (p</w:t>
                                  </w:r>
                                  <w:r w:rsidRPr="00B12DD9">
                                    <w:rPr>
                                      <w:b w:val="0"/>
                                      <w:vertAlign w:val="subscript"/>
                                    </w:rPr>
                                    <w:t>m</w:t>
                                  </w:r>
                                  <w:r>
                                    <w:rPr>
                                      <w:b w:val="0"/>
                                    </w:rPr>
                                    <w:t>)</w:t>
                                  </w:r>
                                </w:p>
                              </w:tc>
                              <w:tc>
                                <w:tcPr>
                                  <w:tcW w:w="1019" w:type="dxa"/>
                                </w:tcPr>
                                <w:p w:rsidR="001F6FE1" w:rsidRDefault="001F6FE1" w:rsidP="00315194">
                                  <w:pPr>
                                    <w:jc w:val="center"/>
                                    <w:cnfStyle w:val="000000000000" w:firstRow="0" w:lastRow="0" w:firstColumn="0" w:lastColumn="0" w:oddVBand="0" w:evenVBand="0" w:oddHBand="0" w:evenHBand="0" w:firstRowFirstColumn="0" w:firstRowLastColumn="0" w:lastRowFirstColumn="0" w:lastRowLastColumn="0"/>
                                  </w:pPr>
                                  <w:r>
                                    <w:t>4F</w:t>
                                  </w:r>
                                </w:p>
                              </w:tc>
                            </w:tr>
                          </w:tbl>
                          <w:p w:rsidR="001F6FE1" w:rsidRDefault="001F6FE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428E7C" id="_x0000_s1027" type="#_x0000_t202" style="position:absolute;margin-left:0;margin-top:183.7pt;width:200.4pt;height:103.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">
                <v:textbox>
                  <w:txbxContent>
                    <w:tbl>
                      <w:tblPr>
                        <w:tblStyle w:val="GridTable1Light"/>
                        <w:tblW w:w="0" w:type="auto"/>
                        <w:tblInd w:w="-5" w:type="dxa"/>
                        <w:tblLook w:val="04A0" w:firstRow="1" w:lastRow="0" w:firstColumn="1" w:lastColumn="0" w:noHBand="0" w:noVBand="1"/>
                      </w:tblPr>
                      <w:tblGrid>
                        <w:gridCol w:w="2682"/>
                        <w:gridCol w:w="1019"/>
                      </w:tblGrid>
                      <w:tr w:rsidR="001F6FE1" w:rsidTr="00B12D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2" w:type="dxa"/>
                          </w:tcPr>
                          <w:p w:rsidR="001F6FE1" w:rsidRDefault="001F6FE1">
                            <w:r>
                              <w:t>Parameter</w:t>
                            </w:r>
                          </w:p>
                        </w:tc>
                        <w:tc>
                          <w:tcPr>
                            <w:tcW w:w="1019" w:type="dxa"/>
                          </w:tcPr>
                          <w:p w:rsidR="001F6FE1" w:rsidRDefault="001F6FE1">
                            <w:pPr>
                              <w:cnfStyle w:val="100000000000" w:firstRow="1" w:lastRow="0" w:firstColumn="0" w:lastColumn="0" w:oddVBand="0" w:evenVBand="0" w:oddHBand="0" w:evenHBand="0" w:firstRowFirstColumn="0" w:firstRowLastColumn="0" w:lastRowFirstColumn="0" w:lastRowLastColumn="0"/>
                            </w:pPr>
                            <w:r>
                              <w:t>Typical Value</w:t>
                            </w:r>
                          </w:p>
                        </w:tc>
                      </w:tr>
                      <w:tr w:rsidR="001F6FE1" w:rsidTr="00B12DD9">
                        <w:tc>
                          <w:tcPr>
                            <w:cnfStyle w:val="001000000000" w:firstRow="0" w:lastRow="0" w:firstColumn="1" w:lastColumn="0" w:oddVBand="0" w:evenVBand="0" w:oddHBand="0" w:evenHBand="0" w:firstRowFirstColumn="0" w:firstRowLastColumn="0" w:lastRowFirstColumn="0" w:lastRowLastColumn="0"/>
                            <w:tcW w:w="2682" w:type="dxa"/>
                          </w:tcPr>
                          <w:p w:rsidR="001F6FE1" w:rsidRPr="00B12DD9" w:rsidRDefault="001F6FE1">
                            <w:pPr>
                              <w:rPr>
                                <w:b w:val="0"/>
                              </w:rPr>
                            </w:pPr>
                            <w:r w:rsidRPr="00B12DD9">
                              <w:rPr>
                                <w:b w:val="0"/>
                              </w:rPr>
                              <w:t>Transistor width (</w:t>
                            </w:r>
                            <w:proofErr w:type="spellStart"/>
                            <w:r w:rsidRPr="00987E7F">
                              <w:rPr>
                                <w:b w:val="0"/>
                                <w:i/>
                              </w:rPr>
                              <w:t>w</w:t>
                            </w:r>
                            <w:r w:rsidRPr="00B12DD9">
                              <w:rPr>
                                <w:b w:val="0"/>
                                <w:vertAlign w:val="subscript"/>
                              </w:rPr>
                              <w:t>x</w:t>
                            </w:r>
                            <w:proofErr w:type="spellEnd"/>
                            <w:r>
                              <w:rPr>
                                <w:b w:val="0"/>
                                <w:vertAlign w:val="subscript"/>
                              </w:rPr>
                              <w:t xml:space="preserve"> </w:t>
                            </w:r>
                            <w:r>
                              <w:rPr>
                                <w:b w:val="0"/>
                              </w:rPr>
                              <w:t>/ F</w:t>
                            </w:r>
                            <w:r w:rsidRPr="00B12DD9">
                              <w:rPr>
                                <w:b w:val="0"/>
                              </w:rPr>
                              <w:t>)</w:t>
                            </w:r>
                          </w:p>
                        </w:tc>
                        <w:tc>
                          <w:tcPr>
                            <w:tcW w:w="1019" w:type="dxa"/>
                          </w:tcPr>
                          <w:p w:rsidR="001F6FE1" w:rsidRPr="00B12DD9" w:rsidRDefault="001F6FE1" w:rsidP="00315194">
                            <w:pPr>
                              <w:jc w:val="center"/>
                              <w:cnfStyle w:val="000000000000" w:firstRow="0" w:lastRow="0" w:firstColumn="0" w:lastColumn="0" w:oddVBand="0" w:evenVBand="0" w:oddHBand="0" w:evenHBand="0" w:firstRowFirstColumn="0" w:firstRowLastColumn="0" w:lastRowFirstColumn="0" w:lastRowLastColumn="0"/>
                            </w:pPr>
                            <w:r w:rsidRPr="00B12DD9">
                              <w:t>4</w:t>
                            </w:r>
                          </w:p>
                        </w:tc>
                      </w:tr>
                      <w:tr w:rsidR="001F6FE1" w:rsidTr="00B12DD9">
                        <w:tc>
                          <w:tcPr>
                            <w:cnfStyle w:val="001000000000" w:firstRow="0" w:lastRow="0" w:firstColumn="1" w:lastColumn="0" w:oddVBand="0" w:evenVBand="0" w:oddHBand="0" w:evenHBand="0" w:firstRowFirstColumn="0" w:firstRowLastColumn="0" w:lastRowFirstColumn="0" w:lastRowLastColumn="0"/>
                            <w:tcW w:w="2682" w:type="dxa"/>
                          </w:tcPr>
                          <w:p w:rsidR="001F6FE1" w:rsidRPr="00B12DD9" w:rsidRDefault="001F6FE1">
                            <w:pPr>
                              <w:rPr>
                                <w:b w:val="0"/>
                              </w:rPr>
                            </w:pPr>
                            <w:r w:rsidRPr="00B12DD9">
                              <w:rPr>
                                <w:b w:val="0"/>
                              </w:rPr>
                              <w:t>Spin contact width (</w:t>
                            </w:r>
                            <w:proofErr w:type="spellStart"/>
                            <w:r w:rsidRPr="00987E7F">
                              <w:rPr>
                                <w:b w:val="0"/>
                                <w:i/>
                              </w:rPr>
                              <w:t>w</w:t>
                            </w:r>
                            <w:r w:rsidRPr="00B12DD9">
                              <w:rPr>
                                <w:b w:val="0"/>
                                <w:vertAlign w:val="subscript"/>
                              </w:rPr>
                              <w:t>s</w:t>
                            </w:r>
                            <w:proofErr w:type="spellEnd"/>
                            <w:r>
                              <w:rPr>
                                <w:b w:val="0"/>
                              </w:rPr>
                              <w:t xml:space="preserve"> / F</w:t>
                            </w:r>
                            <w:r w:rsidRPr="00B12DD9">
                              <w:rPr>
                                <w:b w:val="0"/>
                              </w:rPr>
                              <w:t>)</w:t>
                            </w:r>
                          </w:p>
                        </w:tc>
                        <w:tc>
                          <w:tcPr>
                            <w:tcW w:w="1019" w:type="dxa"/>
                          </w:tcPr>
                          <w:p w:rsidR="001F6FE1" w:rsidRPr="00B12DD9" w:rsidRDefault="001F6FE1" w:rsidP="00315194">
                            <w:pPr>
                              <w:jc w:val="center"/>
                              <w:cnfStyle w:val="000000000000" w:firstRow="0" w:lastRow="0" w:firstColumn="0" w:lastColumn="0" w:oddVBand="0" w:evenVBand="0" w:oddHBand="0" w:evenHBand="0" w:firstRowFirstColumn="0" w:firstRowLastColumn="0" w:lastRowFirstColumn="0" w:lastRowLastColumn="0"/>
                            </w:pPr>
                            <w:r w:rsidRPr="00B12DD9">
                              <w:t>1</w:t>
                            </w:r>
                          </w:p>
                        </w:tc>
                      </w:tr>
                      <w:tr w:rsidR="001F6FE1" w:rsidTr="00B12DD9">
                        <w:tc>
                          <w:tcPr>
                            <w:cnfStyle w:val="001000000000" w:firstRow="0" w:lastRow="0" w:firstColumn="1" w:lastColumn="0" w:oddVBand="0" w:evenVBand="0" w:oddHBand="0" w:evenHBand="0" w:firstRowFirstColumn="0" w:firstRowLastColumn="0" w:lastRowFirstColumn="0" w:lastRowLastColumn="0"/>
                            <w:tcW w:w="2682" w:type="dxa"/>
                          </w:tcPr>
                          <w:p w:rsidR="001F6FE1" w:rsidRPr="00B12DD9" w:rsidRDefault="001F6FE1">
                            <w:pPr>
                              <w:rPr>
                                <w:b w:val="0"/>
                              </w:rPr>
                            </w:pPr>
                            <w:r w:rsidRPr="00B12DD9">
                              <w:rPr>
                                <w:b w:val="0"/>
                              </w:rPr>
                              <w:t>Gate area overhead (</w:t>
                            </w:r>
                            <w:proofErr w:type="spellStart"/>
                            <w:r w:rsidRPr="00B12DD9">
                              <w:rPr>
                                <w:b w:val="0"/>
                              </w:rPr>
                              <w:t>M</w:t>
                            </w:r>
                            <w:r w:rsidRPr="00B12DD9">
                              <w:rPr>
                                <w:b w:val="0"/>
                                <w:vertAlign w:val="subscript"/>
                              </w:rPr>
                              <w:t>gate</w:t>
                            </w:r>
                            <w:proofErr w:type="spellEnd"/>
                            <w:r w:rsidRPr="00B12DD9">
                              <w:rPr>
                                <w:b w:val="0"/>
                              </w:rPr>
                              <w:t>)</w:t>
                            </w:r>
                          </w:p>
                        </w:tc>
                        <w:tc>
                          <w:tcPr>
                            <w:tcW w:w="1019" w:type="dxa"/>
                          </w:tcPr>
                          <w:p w:rsidR="001F6FE1" w:rsidRPr="00B12DD9" w:rsidRDefault="001F6FE1" w:rsidP="00315194">
                            <w:pPr>
                              <w:jc w:val="center"/>
                              <w:cnfStyle w:val="000000000000" w:firstRow="0" w:lastRow="0" w:firstColumn="0" w:lastColumn="0" w:oddVBand="0" w:evenVBand="0" w:oddHBand="0" w:evenHBand="0" w:firstRowFirstColumn="0" w:firstRowLastColumn="0" w:lastRowFirstColumn="0" w:lastRowLastColumn="0"/>
                            </w:pPr>
                            <w:r w:rsidRPr="00B12DD9">
                              <w:t>1.5</w:t>
                            </w:r>
                          </w:p>
                        </w:tc>
                      </w:tr>
                      <w:tr w:rsidR="001F6FE1" w:rsidTr="00B12DD9">
                        <w:tc>
                          <w:tcPr>
                            <w:cnfStyle w:val="001000000000" w:firstRow="0" w:lastRow="0" w:firstColumn="1" w:lastColumn="0" w:oddVBand="0" w:evenVBand="0" w:oddHBand="0" w:evenHBand="0" w:firstRowFirstColumn="0" w:firstRowLastColumn="0" w:lastRowFirstColumn="0" w:lastRowLastColumn="0"/>
                            <w:tcW w:w="2682" w:type="dxa"/>
                          </w:tcPr>
                          <w:p w:rsidR="001F6FE1" w:rsidRPr="00B12DD9" w:rsidRDefault="001F6FE1">
                            <w:pPr>
                              <w:rPr>
                                <w:b w:val="0"/>
                              </w:rPr>
                            </w:pPr>
                            <w:r>
                              <w:rPr>
                                <w:b w:val="0"/>
                              </w:rPr>
                              <w:t>Pitch metal (p</w:t>
                            </w:r>
                            <w:r w:rsidRPr="00B12DD9">
                              <w:rPr>
                                <w:b w:val="0"/>
                                <w:vertAlign w:val="subscript"/>
                              </w:rPr>
                              <w:t>m</w:t>
                            </w:r>
                            <w:r>
                              <w:rPr>
                                <w:b w:val="0"/>
                              </w:rPr>
                              <w:t>)</w:t>
                            </w:r>
                          </w:p>
                        </w:tc>
                        <w:tc>
                          <w:tcPr>
                            <w:tcW w:w="1019" w:type="dxa"/>
                          </w:tcPr>
                          <w:p w:rsidR="001F6FE1" w:rsidRDefault="001F6FE1" w:rsidP="00315194">
                            <w:pPr>
                              <w:jc w:val="center"/>
                              <w:cnfStyle w:val="000000000000" w:firstRow="0" w:lastRow="0" w:firstColumn="0" w:lastColumn="0" w:oddVBand="0" w:evenVBand="0" w:oddHBand="0" w:evenHBand="0" w:firstRowFirstColumn="0" w:firstRowLastColumn="0" w:lastRowFirstColumn="0" w:lastRowLastColumn="0"/>
                            </w:pPr>
                            <w:r>
                              <w:t>4F</w:t>
                            </w:r>
                          </w:p>
                        </w:tc>
                      </w:tr>
                    </w:tbl>
                    <w:p w:rsidR="001F6FE1" w:rsidRDefault="001F6FE1"/>
                  </w:txbxContent>
                </v:textbox>
                <w10:wrap type="square" anchorx="margin"/>
              </v:shape>
            </w:pict>
          </mc:Fallback>
        </mc:AlternateContent>
      </w:r>
      <w:r w:rsidR="00641658">
        <w:t>Transistors themselves can come in many types that work in many different ways. We will not spend time on how they work but will look at different dimensions that are associated with</w:t>
      </w:r>
      <w:r w:rsidR="00591F0B">
        <w:t xml:space="preserve"> design and performance.</w:t>
      </w:r>
      <w:r w:rsidR="00542535">
        <w:t xml:space="preserve"> </w:t>
      </w:r>
      <w:r w:rsidR="00315194">
        <w:t xml:space="preserve">First we will look at the areas of different types of </w:t>
      </w:r>
      <w:r w:rsidR="00DC4683">
        <w:t xml:space="preserve">transistors and then compare those units with which we are more familiar. </w:t>
      </w:r>
      <w:r w:rsidR="00A63580">
        <w:t xml:space="preserve">First we need to understand that measurements of transistors are done with the units of nanometers. There are 1000 micrometers (µm) in a millimeter </w:t>
      </w:r>
      <w:r w:rsidR="00930BE9">
        <w:t>and 1000 nanometers in each micro</w:t>
      </w:r>
      <w:r w:rsidR="00A63580">
        <w:t>meter (also recall there are 10 millimeters per centimeter). A nanometer is a measurement that is visible only in the atomic level (yes, we are talking about looking at atoms). If it helps you to think about your skin, you know it is made up of cells but you cannot see an individual skin cell. So microprocessors are made up of transistors but you cannot see each transistor. Now when we are looking to find the area of a transistor it depends on the particular type of transistor we are looking for. We will work through some of these together and then you will be expected to find the area of a new transistor type from a given generation. First we will look at a simple transistor device</w:t>
      </w:r>
      <w:r w:rsidR="00987E7F">
        <w:t xml:space="preserve"> with area formula of:</w:t>
      </w:r>
    </w:p>
    <w:p w:rsidR="00806080" w:rsidRDefault="00806080" w:rsidP="007B34EF">
      <w:pPr>
        <w:pStyle w:val="NoSpacing"/>
      </w:pPr>
    </w:p>
    <w:p w:rsidR="00987E7F" w:rsidRDefault="00987E7F" w:rsidP="00987E7F">
      <w:pPr>
        <w:pStyle w:val="NoSpacing"/>
        <w:jc w:val="center"/>
      </w:pPr>
      <w:proofErr w:type="spellStart"/>
      <w:proofErr w:type="gramStart"/>
      <w:r w:rsidRPr="00806080">
        <w:rPr>
          <w:sz w:val="28"/>
        </w:rPr>
        <w:t>a</w:t>
      </w:r>
      <w:r w:rsidRPr="00806080">
        <w:rPr>
          <w:sz w:val="28"/>
          <w:vertAlign w:val="subscript"/>
        </w:rPr>
        <w:t>int</w:t>
      </w:r>
      <w:proofErr w:type="spellEnd"/>
      <w:proofErr w:type="gramEnd"/>
      <w:r w:rsidRPr="00806080">
        <w:rPr>
          <w:sz w:val="28"/>
        </w:rPr>
        <w:t xml:space="preserve"> = (</w:t>
      </w:r>
      <w:proofErr w:type="spellStart"/>
      <w:r w:rsidRPr="00806080">
        <w:rPr>
          <w:i/>
          <w:sz w:val="28"/>
        </w:rPr>
        <w:t>w</w:t>
      </w:r>
      <w:r w:rsidRPr="00806080">
        <w:rPr>
          <w:sz w:val="28"/>
          <w:vertAlign w:val="subscript"/>
        </w:rPr>
        <w:t>x</w:t>
      </w:r>
      <w:proofErr w:type="spellEnd"/>
      <w:r w:rsidRPr="00806080">
        <w:rPr>
          <w:sz w:val="28"/>
        </w:rPr>
        <w:t xml:space="preserve"> + 2F)(p</w:t>
      </w:r>
      <w:r w:rsidRPr="00806080">
        <w:rPr>
          <w:sz w:val="28"/>
          <w:vertAlign w:val="subscript"/>
        </w:rPr>
        <w:t>m</w:t>
      </w:r>
      <w:r w:rsidRPr="00806080">
        <w:rPr>
          <w:sz w:val="28"/>
        </w:rPr>
        <w:t xml:space="preserve"> + 2F)</w:t>
      </w:r>
      <w:r>
        <w:t>.</w:t>
      </w:r>
    </w:p>
    <w:p w:rsidR="00987E7F" w:rsidRDefault="00987E7F" w:rsidP="00987E7F">
      <w:pPr>
        <w:pStyle w:val="NoSpacing"/>
        <w:jc w:val="center"/>
      </w:pPr>
    </w:p>
    <w:p w:rsidR="00641658" w:rsidRDefault="00987E7F" w:rsidP="00FF5FA4">
      <w:pPr>
        <w:pStyle w:val="NoSpacing"/>
      </w:pPr>
      <w:r>
        <w:t>Where some values are found in your parameters table and some values are determined by the given generation.</w:t>
      </w:r>
    </w:p>
    <w:p w:rsidR="00987E7F" w:rsidRDefault="00987E7F" w:rsidP="00FF5FA4">
      <w:pPr>
        <w:pStyle w:val="NoSpacing"/>
      </w:pPr>
    </w:p>
    <w:p w:rsidR="00987E7F" w:rsidRDefault="00987E7F" w:rsidP="00FF5FA4">
      <w:pPr>
        <w:pStyle w:val="NoSpacing"/>
      </w:pPr>
      <w:r>
        <w:t>(4) In the parameters table what is the relationship of the transistor width?</w:t>
      </w:r>
      <w:r w:rsidR="00CC10A5">
        <w:t xml:space="preserve"> What is the relationship of the spin contact width?</w:t>
      </w:r>
    </w:p>
    <w:p w:rsidR="00987E7F" w:rsidRDefault="00987E7F" w:rsidP="00FF5FA4">
      <w:pPr>
        <w:pStyle w:val="NoSpacing"/>
      </w:pPr>
    </w:p>
    <w:p w:rsidR="00987E7F" w:rsidRDefault="00987E7F" w:rsidP="00FF5FA4">
      <w:pPr>
        <w:pStyle w:val="NoSpacing"/>
      </w:pPr>
    </w:p>
    <w:p w:rsidR="00987E7F" w:rsidRDefault="00987E7F" w:rsidP="00FF5FA4">
      <w:pPr>
        <w:pStyle w:val="NoSpacing"/>
      </w:pPr>
    </w:p>
    <w:p w:rsidR="00987E7F" w:rsidRPr="00CC10A5" w:rsidRDefault="00987E7F" w:rsidP="00FF5FA4">
      <w:pPr>
        <w:pStyle w:val="NoSpacing"/>
      </w:pPr>
      <w:r>
        <w:t xml:space="preserve">(5) What do I get when I isolate </w:t>
      </w:r>
      <w:proofErr w:type="spellStart"/>
      <w:r w:rsidRPr="00987E7F">
        <w:rPr>
          <w:i/>
        </w:rPr>
        <w:t>w</w:t>
      </w:r>
      <w:r w:rsidRPr="00987E7F">
        <w:rPr>
          <w:vertAlign w:val="subscript"/>
        </w:rPr>
        <w:t>x</w:t>
      </w:r>
      <w:proofErr w:type="spellEnd"/>
      <w:r>
        <w:t>?</w:t>
      </w:r>
      <w:r w:rsidR="00CC10A5">
        <w:t xml:space="preserve"> Isolate </w:t>
      </w:r>
      <w:proofErr w:type="spellStart"/>
      <w:r w:rsidR="00CC10A5">
        <w:rPr>
          <w:i/>
        </w:rPr>
        <w:t>w</w:t>
      </w:r>
      <w:r w:rsidR="00CC10A5" w:rsidRPr="00CC10A5">
        <w:rPr>
          <w:vertAlign w:val="subscript"/>
        </w:rPr>
        <w:t>s</w:t>
      </w:r>
      <w:proofErr w:type="spellEnd"/>
      <w:r w:rsidR="00CC10A5">
        <w:t>?</w:t>
      </w:r>
    </w:p>
    <w:p w:rsidR="00987E7F" w:rsidRDefault="00987E7F" w:rsidP="00FF5FA4">
      <w:pPr>
        <w:pStyle w:val="NoSpacing"/>
      </w:pPr>
    </w:p>
    <w:p w:rsidR="00987E7F" w:rsidRDefault="00987E7F" w:rsidP="00FF5FA4">
      <w:pPr>
        <w:pStyle w:val="NoSpacing"/>
      </w:pPr>
    </w:p>
    <w:p w:rsidR="00987E7F" w:rsidRDefault="00987E7F" w:rsidP="00FF5FA4">
      <w:pPr>
        <w:pStyle w:val="NoSpacing"/>
      </w:pPr>
    </w:p>
    <w:p w:rsidR="00987E7F" w:rsidRDefault="00987E7F" w:rsidP="00FF5FA4">
      <w:pPr>
        <w:pStyle w:val="NoSpacing"/>
      </w:pPr>
      <w:r>
        <w:t>(6) Draw and label a diagram for the simple transistor device.</w:t>
      </w:r>
      <w:r>
        <w:br/>
      </w:r>
    </w:p>
    <w:p w:rsidR="00987E7F" w:rsidRDefault="00987E7F" w:rsidP="00FF5FA4">
      <w:pPr>
        <w:pStyle w:val="NoSpacing"/>
      </w:pPr>
    </w:p>
    <w:p w:rsidR="00987E7F" w:rsidRDefault="00987E7F" w:rsidP="00FF5FA4">
      <w:pPr>
        <w:pStyle w:val="NoSpacing"/>
      </w:pPr>
    </w:p>
    <w:p w:rsidR="00987E7F" w:rsidRDefault="00987E7F" w:rsidP="00FF5FA4">
      <w:pPr>
        <w:pStyle w:val="NoSpacing"/>
      </w:pPr>
    </w:p>
    <w:p w:rsidR="00987E7F" w:rsidRDefault="00987E7F" w:rsidP="00FF5FA4">
      <w:pPr>
        <w:pStyle w:val="NoSpacing"/>
      </w:pPr>
    </w:p>
    <w:p w:rsidR="00987E7F" w:rsidRDefault="00987E7F" w:rsidP="00FF5FA4">
      <w:pPr>
        <w:pStyle w:val="NoSpacing"/>
      </w:pPr>
    </w:p>
    <w:p w:rsidR="00987E7F" w:rsidRDefault="00987E7F" w:rsidP="00FF5FA4">
      <w:pPr>
        <w:pStyle w:val="NoSpacing"/>
      </w:pPr>
    </w:p>
    <w:p w:rsidR="00987E7F" w:rsidRDefault="00987E7F" w:rsidP="00FF5FA4">
      <w:pPr>
        <w:pStyle w:val="NoSpacing"/>
      </w:pPr>
    </w:p>
    <w:p w:rsidR="00987E7F" w:rsidRDefault="00987E7F" w:rsidP="00FF5FA4">
      <w:pPr>
        <w:pStyle w:val="NoSpacing"/>
      </w:pPr>
    </w:p>
    <w:p w:rsidR="00987E7F" w:rsidRDefault="00987E7F" w:rsidP="00FF5FA4">
      <w:pPr>
        <w:pStyle w:val="NoSpacing"/>
      </w:pPr>
    </w:p>
    <w:p w:rsidR="00987E7F" w:rsidRDefault="00987E7F" w:rsidP="00FF5FA4">
      <w:pPr>
        <w:pStyle w:val="NoSpacing"/>
      </w:pPr>
    </w:p>
    <w:p w:rsidR="00987E7F" w:rsidRDefault="00987E7F" w:rsidP="00FF5FA4">
      <w:pPr>
        <w:pStyle w:val="NoSpacing"/>
      </w:pPr>
      <w:r>
        <w:t xml:space="preserve">(7) Simplify the given area formula so we can find the area of a transistor at the current generation. </w:t>
      </w:r>
      <w:r w:rsidR="00CC10A5">
        <w:t>What would we have to change if we were looking at a different generation?</w:t>
      </w:r>
    </w:p>
    <w:p w:rsidR="00987E7F" w:rsidRDefault="00987E7F" w:rsidP="00FF5FA4">
      <w:pPr>
        <w:pStyle w:val="NoSpacing"/>
      </w:pPr>
    </w:p>
    <w:p w:rsidR="00987E7F" w:rsidRDefault="00987E7F" w:rsidP="00FF5FA4">
      <w:pPr>
        <w:pStyle w:val="NoSpacing"/>
      </w:pPr>
    </w:p>
    <w:p w:rsidR="00987E7F" w:rsidRDefault="00987E7F" w:rsidP="00FF5FA4">
      <w:pPr>
        <w:pStyle w:val="NoSpacing"/>
      </w:pPr>
    </w:p>
    <w:p w:rsidR="00987E7F" w:rsidRDefault="00987E7F" w:rsidP="00FF5FA4">
      <w:pPr>
        <w:pStyle w:val="NoSpacing"/>
      </w:pPr>
    </w:p>
    <w:p w:rsidR="00987E7F" w:rsidRDefault="00987E7F" w:rsidP="00FF5FA4">
      <w:pPr>
        <w:pStyle w:val="NoSpacing"/>
      </w:pPr>
    </w:p>
    <w:p w:rsidR="00987E7F" w:rsidRDefault="00987E7F" w:rsidP="00FF5FA4">
      <w:pPr>
        <w:pStyle w:val="NoSpacing"/>
      </w:pPr>
    </w:p>
    <w:p w:rsidR="00987E7F" w:rsidRDefault="00987E7F" w:rsidP="00FF5FA4">
      <w:pPr>
        <w:pStyle w:val="NoSpacing"/>
      </w:pPr>
    </w:p>
    <w:p w:rsidR="00987E7F" w:rsidRDefault="00987E7F" w:rsidP="00FF5FA4">
      <w:pPr>
        <w:pStyle w:val="NoSpacing"/>
      </w:pPr>
    </w:p>
    <w:p w:rsidR="00987E7F" w:rsidRDefault="00CC10A5" w:rsidP="00FF5FA4">
      <w:pPr>
        <w:pStyle w:val="NoSpacing"/>
      </w:pPr>
      <w:r>
        <w:t>(8) What are the units of measurement for the area of this transistor?</w:t>
      </w:r>
    </w:p>
    <w:p w:rsidR="00CC10A5" w:rsidRDefault="00CC10A5" w:rsidP="00FF5FA4">
      <w:pPr>
        <w:pStyle w:val="NoSpacing"/>
      </w:pPr>
    </w:p>
    <w:p w:rsidR="00CC10A5" w:rsidRDefault="00CC10A5" w:rsidP="00FF5FA4">
      <w:pPr>
        <w:pStyle w:val="NoSpacing"/>
      </w:pPr>
    </w:p>
    <w:p w:rsidR="00CC10A5" w:rsidRDefault="00CC10A5" w:rsidP="00FF5FA4">
      <w:pPr>
        <w:pStyle w:val="NoSpacing"/>
      </w:pPr>
    </w:p>
    <w:p w:rsidR="00987E7F" w:rsidRDefault="00CC10A5" w:rsidP="00FF5FA4">
      <w:pPr>
        <w:pStyle w:val="NoSpacing"/>
      </w:pPr>
      <w:r>
        <w:t>(9) What is the area of this device in terms of square millimeters? In terms of square centimeters?</w:t>
      </w:r>
      <w:r>
        <w:br/>
      </w:r>
    </w:p>
    <w:p w:rsidR="00CC10A5" w:rsidRDefault="00CC10A5" w:rsidP="00FF5FA4">
      <w:pPr>
        <w:pStyle w:val="NoSpacing"/>
      </w:pPr>
    </w:p>
    <w:p w:rsidR="00CC10A5" w:rsidRDefault="00CC10A5" w:rsidP="00FF5FA4">
      <w:pPr>
        <w:pStyle w:val="NoSpacing"/>
      </w:pPr>
    </w:p>
    <w:p w:rsidR="00CC10A5" w:rsidRDefault="00CC10A5" w:rsidP="00FF5FA4">
      <w:pPr>
        <w:pStyle w:val="NoSpacing"/>
      </w:pPr>
    </w:p>
    <w:p w:rsidR="00CC10A5" w:rsidRDefault="00CC10A5" w:rsidP="00FF5FA4">
      <w:pPr>
        <w:pStyle w:val="NoSpacing"/>
      </w:pPr>
    </w:p>
    <w:p w:rsidR="00CC10A5" w:rsidRDefault="00CC10A5" w:rsidP="00FF5FA4">
      <w:pPr>
        <w:pStyle w:val="NoSpacing"/>
      </w:pPr>
    </w:p>
    <w:p w:rsidR="00CC10A5" w:rsidRDefault="00CC10A5" w:rsidP="00FF5FA4">
      <w:pPr>
        <w:pStyle w:val="NoSpacing"/>
      </w:pPr>
    </w:p>
    <w:p w:rsidR="00CC10A5" w:rsidRDefault="00CC10A5" w:rsidP="00FF5FA4">
      <w:pPr>
        <w:pStyle w:val="NoSpacing"/>
      </w:pPr>
    </w:p>
    <w:p w:rsidR="00CC10A5" w:rsidRDefault="00CC10A5" w:rsidP="00FF5FA4">
      <w:pPr>
        <w:pStyle w:val="NoSpacing"/>
      </w:pPr>
    </w:p>
    <w:p w:rsidR="00CC10A5" w:rsidRDefault="00CC10A5" w:rsidP="00FF5FA4">
      <w:pPr>
        <w:pStyle w:val="NoSpacing"/>
      </w:pPr>
    </w:p>
    <w:p w:rsidR="00CC10A5" w:rsidRDefault="00CC10A5" w:rsidP="00FF5FA4">
      <w:pPr>
        <w:pStyle w:val="NoSpacing"/>
      </w:pPr>
      <w:r>
        <w:t>(10) How many transistors would fit into a square millimeter? In a square centimeter?</w:t>
      </w:r>
    </w:p>
    <w:p w:rsidR="00CC10A5" w:rsidRDefault="00CC10A5" w:rsidP="00FF5FA4">
      <w:pPr>
        <w:pStyle w:val="NoSpacing"/>
      </w:pPr>
    </w:p>
    <w:p w:rsidR="00CC10A5" w:rsidRDefault="00CC10A5" w:rsidP="00FF5FA4">
      <w:pPr>
        <w:pStyle w:val="NoSpacing"/>
      </w:pPr>
    </w:p>
    <w:p w:rsidR="00CC10A5" w:rsidRDefault="00CC10A5" w:rsidP="00FF5FA4">
      <w:pPr>
        <w:pStyle w:val="NoSpacing"/>
      </w:pPr>
    </w:p>
    <w:p w:rsidR="00CC10A5" w:rsidRDefault="00CC10A5" w:rsidP="00FF5FA4">
      <w:pPr>
        <w:pStyle w:val="NoSpacing"/>
      </w:pPr>
    </w:p>
    <w:p w:rsidR="00CC10A5" w:rsidRDefault="00CC10A5" w:rsidP="00FF5FA4">
      <w:pPr>
        <w:pStyle w:val="NoSpacing"/>
      </w:pPr>
    </w:p>
    <w:p w:rsidR="00CC10A5" w:rsidRDefault="00CC10A5" w:rsidP="00FF5FA4">
      <w:pPr>
        <w:pStyle w:val="NoSpacing"/>
      </w:pPr>
    </w:p>
    <w:p w:rsidR="00CC10A5" w:rsidRDefault="00CC10A5" w:rsidP="00FF5FA4">
      <w:pPr>
        <w:pStyle w:val="NoSpacing"/>
      </w:pPr>
    </w:p>
    <w:p w:rsidR="00CC10A5" w:rsidRDefault="00CC10A5" w:rsidP="00FF5FA4">
      <w:pPr>
        <w:pStyle w:val="NoSpacing"/>
      </w:pPr>
      <w:r>
        <w:t>Now let us look at a different transistor type. There is a transistor that is called a fanout-4 inverter. The given area formula is:</w:t>
      </w:r>
    </w:p>
    <w:p w:rsidR="00CC10A5" w:rsidRDefault="00CC10A5" w:rsidP="00CC10A5">
      <w:pPr>
        <w:pStyle w:val="NoSpacing"/>
        <w:jc w:val="center"/>
      </w:pPr>
      <w:r w:rsidRPr="00806080">
        <w:rPr>
          <w:sz w:val="28"/>
        </w:rPr>
        <w:t>a</w:t>
      </w:r>
      <w:r w:rsidRPr="00806080">
        <w:rPr>
          <w:sz w:val="28"/>
          <w:vertAlign w:val="subscript"/>
        </w:rPr>
        <w:t>inv4</w:t>
      </w:r>
      <w:r w:rsidRPr="00806080">
        <w:rPr>
          <w:sz w:val="28"/>
        </w:rPr>
        <w:t xml:space="preserve"> = 2p</w:t>
      </w:r>
      <w:r w:rsidRPr="00806080">
        <w:rPr>
          <w:sz w:val="28"/>
          <w:vertAlign w:val="subscript"/>
        </w:rPr>
        <w:t>m</w:t>
      </w:r>
      <w:r w:rsidRPr="00806080">
        <w:rPr>
          <w:sz w:val="28"/>
        </w:rPr>
        <w:t xml:space="preserve"> · (3p</w:t>
      </w:r>
      <w:r w:rsidRPr="00806080">
        <w:rPr>
          <w:sz w:val="28"/>
          <w:vertAlign w:val="subscript"/>
        </w:rPr>
        <w:t>m</w:t>
      </w:r>
      <w:r w:rsidRPr="00806080">
        <w:rPr>
          <w:sz w:val="28"/>
        </w:rPr>
        <w:t xml:space="preserve"> + 2</w:t>
      </w:r>
      <w:r w:rsidRPr="00806080">
        <w:rPr>
          <w:i/>
          <w:sz w:val="28"/>
        </w:rPr>
        <w:t>w</w:t>
      </w:r>
      <w:r w:rsidRPr="00806080">
        <w:rPr>
          <w:sz w:val="28"/>
          <w:vertAlign w:val="subscript"/>
        </w:rPr>
        <w:t>x</w:t>
      </w:r>
      <w:proofErr w:type="gramStart"/>
      <w:r w:rsidRPr="00806080">
        <w:rPr>
          <w:sz w:val="28"/>
        </w:rPr>
        <w:t>)</w:t>
      </w:r>
      <w:proofErr w:type="spellStart"/>
      <w:r w:rsidRPr="00806080">
        <w:rPr>
          <w:i/>
          <w:sz w:val="28"/>
        </w:rPr>
        <w:t>M</w:t>
      </w:r>
      <w:r w:rsidRPr="00806080">
        <w:rPr>
          <w:sz w:val="28"/>
          <w:vertAlign w:val="subscript"/>
        </w:rPr>
        <w:t>gate</w:t>
      </w:r>
      <w:proofErr w:type="spellEnd"/>
      <w:proofErr w:type="gramEnd"/>
      <w:r w:rsidR="00806080">
        <w:rPr>
          <w:vertAlign w:val="subscript"/>
        </w:rPr>
        <w:t>.</w:t>
      </w:r>
    </w:p>
    <w:p w:rsidR="00CC10A5" w:rsidRDefault="00CC10A5" w:rsidP="00CC10A5">
      <w:pPr>
        <w:pStyle w:val="NoSpacing"/>
      </w:pPr>
    </w:p>
    <w:p w:rsidR="00CC10A5" w:rsidRDefault="00CC10A5" w:rsidP="00CC10A5">
      <w:pPr>
        <w:pStyle w:val="NoSpacing"/>
      </w:pPr>
      <w:r>
        <w:t xml:space="preserve">(11) </w:t>
      </w:r>
      <w:proofErr w:type="gramStart"/>
      <w:r w:rsidR="00806080">
        <w:t>Are</w:t>
      </w:r>
      <w:proofErr w:type="gramEnd"/>
      <w:r>
        <w:t xml:space="preserve"> there any new pieces of information needed for the area of this transistor, if s</w:t>
      </w:r>
      <w:r w:rsidR="002C7354">
        <w:t>o what are</w:t>
      </w:r>
      <w:r>
        <w:t xml:space="preserve"> it?</w:t>
      </w:r>
      <w:r>
        <w:br/>
      </w:r>
      <w:r>
        <w:br/>
      </w:r>
      <w:r>
        <w:br/>
      </w:r>
      <w:r>
        <w:br/>
        <w:t>(</w:t>
      </w:r>
      <w:r w:rsidR="00B575D9">
        <w:t>12</w:t>
      </w:r>
      <w:r>
        <w:t xml:space="preserve">) Simplify the given area formula so we can find the area of a transistor at the current generation. </w:t>
      </w:r>
    </w:p>
    <w:p w:rsidR="00CC10A5" w:rsidRDefault="00CC10A5" w:rsidP="00CC10A5">
      <w:pPr>
        <w:pStyle w:val="NoSpacing"/>
      </w:pPr>
    </w:p>
    <w:p w:rsidR="00CC10A5" w:rsidRDefault="00CC10A5" w:rsidP="00CC10A5">
      <w:pPr>
        <w:pStyle w:val="NoSpacing"/>
      </w:pPr>
    </w:p>
    <w:p w:rsidR="00CC10A5" w:rsidRDefault="00CC10A5" w:rsidP="00CC10A5">
      <w:pPr>
        <w:pStyle w:val="NoSpacing"/>
      </w:pPr>
    </w:p>
    <w:p w:rsidR="00CC10A5" w:rsidRDefault="00CC10A5" w:rsidP="00CC10A5">
      <w:pPr>
        <w:pStyle w:val="NoSpacing"/>
      </w:pPr>
    </w:p>
    <w:p w:rsidR="00CC10A5" w:rsidRDefault="00CC10A5" w:rsidP="00CC10A5">
      <w:pPr>
        <w:pStyle w:val="NoSpacing"/>
      </w:pPr>
    </w:p>
    <w:p w:rsidR="00CC10A5" w:rsidRDefault="00CC10A5" w:rsidP="00CC10A5">
      <w:pPr>
        <w:pStyle w:val="NoSpacing"/>
      </w:pPr>
    </w:p>
    <w:p w:rsidR="00CC10A5" w:rsidRDefault="00CC10A5" w:rsidP="00CC10A5">
      <w:pPr>
        <w:pStyle w:val="NoSpacing"/>
      </w:pPr>
    </w:p>
    <w:p w:rsidR="00CC10A5" w:rsidRDefault="00CC10A5" w:rsidP="00CC10A5">
      <w:pPr>
        <w:pStyle w:val="NoSpacing"/>
      </w:pPr>
    </w:p>
    <w:p w:rsidR="00CC10A5" w:rsidRDefault="00CC10A5" w:rsidP="00CC10A5">
      <w:pPr>
        <w:pStyle w:val="NoSpacing"/>
      </w:pPr>
    </w:p>
    <w:p w:rsidR="00CC10A5" w:rsidRDefault="00B575D9" w:rsidP="00CC10A5">
      <w:pPr>
        <w:pStyle w:val="NoSpacing"/>
      </w:pPr>
      <w:r>
        <w:t>(13</w:t>
      </w:r>
      <w:r w:rsidR="00CC10A5">
        <w:t>) What is the area of this device in terms of square millimeters? In terms of square centimeters?</w:t>
      </w:r>
      <w:r w:rsidR="00CC10A5">
        <w:br/>
      </w:r>
    </w:p>
    <w:p w:rsidR="00CC10A5" w:rsidRDefault="00CC10A5" w:rsidP="00CC10A5">
      <w:pPr>
        <w:pStyle w:val="NoSpacing"/>
      </w:pPr>
    </w:p>
    <w:p w:rsidR="00CC10A5" w:rsidRDefault="00CC10A5" w:rsidP="00CC10A5">
      <w:pPr>
        <w:pStyle w:val="NoSpacing"/>
      </w:pPr>
    </w:p>
    <w:p w:rsidR="00CC10A5" w:rsidRDefault="00CC10A5" w:rsidP="00CC10A5">
      <w:pPr>
        <w:pStyle w:val="NoSpacing"/>
      </w:pPr>
    </w:p>
    <w:p w:rsidR="00CC10A5" w:rsidRDefault="00CC10A5" w:rsidP="00CC10A5">
      <w:pPr>
        <w:pStyle w:val="NoSpacing"/>
      </w:pPr>
    </w:p>
    <w:p w:rsidR="00CC10A5" w:rsidRDefault="00CC10A5" w:rsidP="00CC10A5">
      <w:pPr>
        <w:pStyle w:val="NoSpacing"/>
      </w:pPr>
    </w:p>
    <w:p w:rsidR="00CC10A5" w:rsidRDefault="00B575D9" w:rsidP="00CC10A5">
      <w:pPr>
        <w:pStyle w:val="NoSpacing"/>
      </w:pPr>
      <w:r>
        <w:t>(14</w:t>
      </w:r>
      <w:r w:rsidR="00CC10A5">
        <w:t>) How many transistors would fit into a square millimeter? In a square centimeter?</w:t>
      </w:r>
    </w:p>
    <w:p w:rsidR="00CC10A5" w:rsidRDefault="00CC10A5" w:rsidP="00CC10A5">
      <w:pPr>
        <w:pStyle w:val="NoSpacing"/>
      </w:pPr>
    </w:p>
    <w:p w:rsidR="00B575D9" w:rsidRDefault="00B575D9" w:rsidP="00CC10A5">
      <w:pPr>
        <w:pStyle w:val="NoSpacing"/>
      </w:pPr>
    </w:p>
    <w:p w:rsidR="00B575D9" w:rsidRDefault="00B575D9" w:rsidP="00CC10A5">
      <w:pPr>
        <w:pStyle w:val="NoSpacing"/>
      </w:pPr>
    </w:p>
    <w:p w:rsidR="00B575D9" w:rsidRDefault="00B575D9" w:rsidP="00CC10A5">
      <w:pPr>
        <w:pStyle w:val="NoSpacing"/>
      </w:pPr>
    </w:p>
    <w:p w:rsidR="00B575D9" w:rsidRDefault="00B575D9" w:rsidP="00B575D9">
      <w:pPr>
        <w:pStyle w:val="NoSpacing"/>
      </w:pPr>
      <w:r>
        <w:t>Now let us look at our last transistor type. There is a transistor that is called a NAND</w:t>
      </w:r>
      <w:r w:rsidR="00B610A7">
        <w:t>2 gate</w:t>
      </w:r>
      <w:r>
        <w:t>. The given area formula is:</w:t>
      </w:r>
    </w:p>
    <w:p w:rsidR="00B575D9" w:rsidRDefault="00B575D9" w:rsidP="00B575D9">
      <w:pPr>
        <w:pStyle w:val="NoSpacing"/>
        <w:jc w:val="center"/>
      </w:pPr>
    </w:p>
    <w:p w:rsidR="00B575D9" w:rsidRDefault="00B575D9" w:rsidP="00B575D9">
      <w:pPr>
        <w:pStyle w:val="NoSpacing"/>
        <w:jc w:val="center"/>
      </w:pPr>
      <w:proofErr w:type="spellStart"/>
      <w:proofErr w:type="gramStart"/>
      <w:r w:rsidRPr="00806080">
        <w:rPr>
          <w:sz w:val="28"/>
        </w:rPr>
        <w:t>a</w:t>
      </w:r>
      <w:r w:rsidRPr="00806080">
        <w:rPr>
          <w:sz w:val="28"/>
          <w:vertAlign w:val="subscript"/>
        </w:rPr>
        <w:t>NAND</w:t>
      </w:r>
      <w:proofErr w:type="spellEnd"/>
      <w:proofErr w:type="gramEnd"/>
      <w:r w:rsidRPr="00806080">
        <w:rPr>
          <w:sz w:val="28"/>
        </w:rPr>
        <w:t xml:space="preserve"> = 3p</w:t>
      </w:r>
      <w:r w:rsidRPr="00806080">
        <w:rPr>
          <w:sz w:val="28"/>
          <w:vertAlign w:val="subscript"/>
        </w:rPr>
        <w:t>m</w:t>
      </w:r>
      <w:r w:rsidRPr="00806080">
        <w:rPr>
          <w:sz w:val="28"/>
        </w:rPr>
        <w:t xml:space="preserve"> · (3p</w:t>
      </w:r>
      <w:r w:rsidRPr="00806080">
        <w:rPr>
          <w:sz w:val="28"/>
          <w:vertAlign w:val="subscript"/>
        </w:rPr>
        <w:t>m</w:t>
      </w:r>
      <w:r w:rsidRPr="00806080">
        <w:rPr>
          <w:sz w:val="28"/>
        </w:rPr>
        <w:t xml:space="preserve"> + 3</w:t>
      </w:r>
      <w:r w:rsidRPr="00806080">
        <w:rPr>
          <w:i/>
          <w:sz w:val="28"/>
        </w:rPr>
        <w:t>w</w:t>
      </w:r>
      <w:r w:rsidRPr="00806080">
        <w:rPr>
          <w:sz w:val="28"/>
          <w:vertAlign w:val="subscript"/>
        </w:rPr>
        <w:t>x</w:t>
      </w:r>
      <w:r w:rsidRPr="00806080">
        <w:rPr>
          <w:sz w:val="28"/>
        </w:rPr>
        <w:t>)</w:t>
      </w:r>
      <w:proofErr w:type="spellStart"/>
      <w:r w:rsidRPr="00806080">
        <w:rPr>
          <w:i/>
          <w:sz w:val="28"/>
        </w:rPr>
        <w:t>M</w:t>
      </w:r>
      <w:r w:rsidRPr="00806080">
        <w:rPr>
          <w:sz w:val="28"/>
          <w:vertAlign w:val="subscript"/>
        </w:rPr>
        <w:t>gate</w:t>
      </w:r>
      <w:proofErr w:type="spellEnd"/>
      <w:r>
        <w:rPr>
          <w:vertAlign w:val="subscript"/>
        </w:rPr>
        <w:t>.</w:t>
      </w:r>
    </w:p>
    <w:p w:rsidR="00B575D9" w:rsidRDefault="00B575D9" w:rsidP="00B575D9">
      <w:pPr>
        <w:pStyle w:val="NoSpacing"/>
      </w:pPr>
    </w:p>
    <w:p w:rsidR="00B575D9" w:rsidRDefault="00B575D9" w:rsidP="00B575D9">
      <w:pPr>
        <w:pStyle w:val="NoSpacing"/>
      </w:pPr>
      <w:r>
        <w:t xml:space="preserve">Attempt to answer the following questions on your own. If you get stuck refer to the previous 2 examples before </w:t>
      </w:r>
      <w:r w:rsidR="007B34EF">
        <w:t>raising</w:t>
      </w:r>
      <w:r>
        <w:t xml:space="preserve"> your hand and asking for help.</w:t>
      </w:r>
    </w:p>
    <w:p w:rsidR="007B34EF" w:rsidRDefault="007B34EF" w:rsidP="00B575D9">
      <w:pPr>
        <w:pStyle w:val="NoSpacing"/>
      </w:pPr>
    </w:p>
    <w:p w:rsidR="00806080" w:rsidRDefault="00B575D9" w:rsidP="00B575D9">
      <w:pPr>
        <w:pStyle w:val="NoSpacing"/>
      </w:pPr>
      <w:r>
        <w:t xml:space="preserve">(15) </w:t>
      </w:r>
      <w:proofErr w:type="gramStart"/>
      <w:r w:rsidR="00806080">
        <w:t>A</w:t>
      </w:r>
      <w:r w:rsidR="00536FEE">
        <w:t>re</w:t>
      </w:r>
      <w:proofErr w:type="gramEnd"/>
      <w:r>
        <w:t xml:space="preserve"> there any new pieces of information needed for the area of t</w:t>
      </w:r>
      <w:r w:rsidR="002C7354">
        <w:t>his transistor, if so what are they?</w:t>
      </w:r>
      <w:r>
        <w:br/>
      </w:r>
      <w:r>
        <w:br/>
      </w:r>
    </w:p>
    <w:p w:rsidR="00806080" w:rsidRDefault="00806080" w:rsidP="00B575D9">
      <w:pPr>
        <w:pStyle w:val="NoSpacing"/>
      </w:pPr>
    </w:p>
    <w:p w:rsidR="00B575D9" w:rsidRDefault="00B575D9" w:rsidP="00B575D9">
      <w:pPr>
        <w:pStyle w:val="NoSpacing"/>
      </w:pPr>
      <w:r>
        <w:br/>
      </w:r>
    </w:p>
    <w:p w:rsidR="00B575D9" w:rsidRDefault="00B575D9" w:rsidP="00B575D9">
      <w:pPr>
        <w:pStyle w:val="NoSpacing"/>
      </w:pPr>
      <w:r>
        <w:t>(16) What is your given generation?</w:t>
      </w:r>
    </w:p>
    <w:p w:rsidR="00B575D9" w:rsidRDefault="00B575D9" w:rsidP="00B575D9">
      <w:pPr>
        <w:pStyle w:val="NoSpacing"/>
      </w:pPr>
    </w:p>
    <w:p w:rsidR="00B575D9" w:rsidRDefault="00B575D9" w:rsidP="00B575D9">
      <w:pPr>
        <w:pStyle w:val="NoSpacing"/>
      </w:pPr>
    </w:p>
    <w:p w:rsidR="00806080" w:rsidRDefault="00806080" w:rsidP="00B575D9">
      <w:pPr>
        <w:pStyle w:val="NoSpacing"/>
      </w:pPr>
    </w:p>
    <w:p w:rsidR="00806080" w:rsidRDefault="00806080" w:rsidP="00B575D9">
      <w:pPr>
        <w:pStyle w:val="NoSpacing"/>
      </w:pPr>
    </w:p>
    <w:p w:rsidR="00B575D9" w:rsidRDefault="00B575D9" w:rsidP="00B575D9">
      <w:pPr>
        <w:pStyle w:val="NoSpacing"/>
      </w:pPr>
      <w:r>
        <w:br/>
        <w:t xml:space="preserve">(17) Simplify the given area formula </w:t>
      </w:r>
      <w:r w:rsidR="00B610A7">
        <w:t xml:space="preserve">(in terms of F and </w:t>
      </w:r>
      <w:proofErr w:type="spellStart"/>
      <w:r w:rsidR="00B610A7">
        <w:t>M</w:t>
      </w:r>
      <w:r w:rsidR="00B610A7" w:rsidRPr="00B610A7">
        <w:rPr>
          <w:vertAlign w:val="subscript"/>
        </w:rPr>
        <w:t>gate</w:t>
      </w:r>
      <w:proofErr w:type="spellEnd"/>
      <w:r w:rsidR="00B610A7">
        <w:t xml:space="preserve">) </w:t>
      </w:r>
      <w:r>
        <w:t xml:space="preserve">so we can find the area of a transistor at your given generation. </w:t>
      </w:r>
      <w:r w:rsidR="00463C2A">
        <w:t>Why would it be best to simplify the area formula before plugging in the values?</w:t>
      </w:r>
    </w:p>
    <w:p w:rsidR="00463C2A" w:rsidRDefault="00463C2A" w:rsidP="00B575D9">
      <w:pPr>
        <w:pStyle w:val="NoSpacing"/>
      </w:pPr>
    </w:p>
    <w:p w:rsidR="00463C2A" w:rsidRDefault="00463C2A" w:rsidP="00B575D9">
      <w:pPr>
        <w:pStyle w:val="NoSpacing"/>
      </w:pPr>
    </w:p>
    <w:p w:rsidR="00463C2A" w:rsidRDefault="00463C2A" w:rsidP="00B575D9">
      <w:pPr>
        <w:pStyle w:val="NoSpacing"/>
      </w:pPr>
    </w:p>
    <w:p w:rsidR="00463C2A" w:rsidRDefault="00463C2A" w:rsidP="00B575D9">
      <w:pPr>
        <w:pStyle w:val="NoSpacing"/>
      </w:pPr>
    </w:p>
    <w:p w:rsidR="00B575D9" w:rsidRDefault="00B575D9" w:rsidP="00B575D9">
      <w:pPr>
        <w:pStyle w:val="NoSpacing"/>
      </w:pPr>
    </w:p>
    <w:p w:rsidR="00B575D9" w:rsidRDefault="00B575D9" w:rsidP="00B575D9">
      <w:pPr>
        <w:pStyle w:val="NoSpacing"/>
      </w:pPr>
    </w:p>
    <w:p w:rsidR="00B575D9" w:rsidRDefault="00B575D9" w:rsidP="00B575D9">
      <w:pPr>
        <w:pStyle w:val="NoSpacing"/>
      </w:pPr>
    </w:p>
    <w:p w:rsidR="00B575D9" w:rsidRDefault="00B575D9" w:rsidP="00B575D9">
      <w:pPr>
        <w:pStyle w:val="NoSpacing"/>
      </w:pPr>
    </w:p>
    <w:p w:rsidR="00B575D9" w:rsidRDefault="00B575D9" w:rsidP="00B575D9">
      <w:pPr>
        <w:pStyle w:val="NoSpacing"/>
      </w:pPr>
    </w:p>
    <w:p w:rsidR="00806080" w:rsidRDefault="00806080" w:rsidP="00B575D9">
      <w:pPr>
        <w:pStyle w:val="NoSpacing"/>
      </w:pPr>
    </w:p>
    <w:p w:rsidR="00806080" w:rsidRDefault="00806080" w:rsidP="00B575D9">
      <w:pPr>
        <w:pStyle w:val="NoSpacing"/>
      </w:pPr>
    </w:p>
    <w:p w:rsidR="00B575D9" w:rsidRDefault="00B575D9" w:rsidP="00B575D9">
      <w:pPr>
        <w:pStyle w:val="NoSpacing"/>
      </w:pPr>
    </w:p>
    <w:p w:rsidR="00B575D9" w:rsidRDefault="00B575D9" w:rsidP="00B575D9">
      <w:pPr>
        <w:pStyle w:val="NoSpacing"/>
      </w:pPr>
    </w:p>
    <w:p w:rsidR="00B575D9" w:rsidRDefault="00B575D9" w:rsidP="00B575D9">
      <w:pPr>
        <w:pStyle w:val="NoSpacing"/>
      </w:pPr>
    </w:p>
    <w:p w:rsidR="00B575D9" w:rsidRDefault="00B575D9" w:rsidP="00B575D9">
      <w:pPr>
        <w:pStyle w:val="NoSpacing"/>
      </w:pPr>
      <w:r>
        <w:t>(18) What is the area of this device in terms of square millimeters? In terms of square centimeters?</w:t>
      </w:r>
      <w:r>
        <w:br/>
      </w:r>
    </w:p>
    <w:p w:rsidR="00B575D9" w:rsidRDefault="00B575D9" w:rsidP="00B575D9">
      <w:pPr>
        <w:pStyle w:val="NoSpacing"/>
      </w:pPr>
    </w:p>
    <w:p w:rsidR="00B575D9" w:rsidRDefault="00B575D9" w:rsidP="00B575D9">
      <w:pPr>
        <w:pStyle w:val="NoSpacing"/>
      </w:pPr>
    </w:p>
    <w:p w:rsidR="00B575D9" w:rsidRDefault="00B575D9" w:rsidP="00B575D9">
      <w:pPr>
        <w:pStyle w:val="NoSpacing"/>
      </w:pPr>
    </w:p>
    <w:p w:rsidR="00B575D9" w:rsidRDefault="00B575D9" w:rsidP="00B575D9">
      <w:pPr>
        <w:pStyle w:val="NoSpacing"/>
      </w:pPr>
    </w:p>
    <w:p w:rsidR="00B575D9" w:rsidRDefault="00B575D9" w:rsidP="00B575D9">
      <w:pPr>
        <w:pStyle w:val="NoSpacing"/>
      </w:pPr>
    </w:p>
    <w:p w:rsidR="00806080" w:rsidRDefault="00806080" w:rsidP="00B575D9">
      <w:pPr>
        <w:pStyle w:val="NoSpacing"/>
      </w:pPr>
    </w:p>
    <w:p w:rsidR="00806080" w:rsidRDefault="00806080" w:rsidP="00B575D9">
      <w:pPr>
        <w:pStyle w:val="NoSpacing"/>
      </w:pPr>
    </w:p>
    <w:p w:rsidR="00B575D9" w:rsidRDefault="00B575D9" w:rsidP="00B575D9">
      <w:pPr>
        <w:pStyle w:val="NoSpacing"/>
      </w:pPr>
      <w:r>
        <w:t>(19) How many transistors would fit into a square millimeter? In a square centimeter?</w:t>
      </w:r>
    </w:p>
    <w:p w:rsidR="00B575D9" w:rsidRDefault="00B575D9" w:rsidP="00CC10A5">
      <w:pPr>
        <w:pStyle w:val="NoSpacing"/>
      </w:pPr>
    </w:p>
    <w:p w:rsidR="00CB200D" w:rsidRDefault="00CB200D" w:rsidP="00CC10A5">
      <w:pPr>
        <w:pStyle w:val="NoSpacing"/>
      </w:pPr>
    </w:p>
    <w:p w:rsidR="00CB200D" w:rsidRDefault="00CB200D" w:rsidP="00CC10A5">
      <w:pPr>
        <w:pStyle w:val="NoSpacing"/>
      </w:pPr>
    </w:p>
    <w:p w:rsidR="00CB200D" w:rsidRDefault="00CB200D" w:rsidP="00CC10A5">
      <w:pPr>
        <w:pStyle w:val="NoSpacing"/>
      </w:pPr>
    </w:p>
    <w:p w:rsidR="00CB200D" w:rsidRDefault="00CB200D" w:rsidP="00CC10A5">
      <w:pPr>
        <w:pStyle w:val="NoSpacing"/>
      </w:pPr>
    </w:p>
    <w:p w:rsidR="00806080" w:rsidRDefault="00806080" w:rsidP="00CC10A5">
      <w:pPr>
        <w:pStyle w:val="NoSpacing"/>
      </w:pPr>
    </w:p>
    <w:p w:rsidR="00806080" w:rsidRDefault="00806080" w:rsidP="00CC10A5">
      <w:pPr>
        <w:pStyle w:val="NoSpacing"/>
      </w:pPr>
    </w:p>
    <w:p w:rsidR="00CB200D" w:rsidRDefault="00806080" w:rsidP="00CC10A5">
      <w:pPr>
        <w:pStyle w:val="NoSpacing"/>
      </w:pPr>
      <w:r w:rsidRPr="00B12DD9">
        <w:rPr>
          <w:noProof/>
        </w:rPr>
        <w:lastRenderedPageBreak/>
        <mc:AlternateContent>
          <mc:Choice Requires="wps">
            <w:drawing>
              <wp:anchor distT="45720" distB="45720" distL="114300" distR="114300" simplePos="0" relativeHeight="251663360" behindDoc="0" locked="0" layoutInCell="1" allowOverlap="1" wp14:anchorId="72DD74FD" wp14:editId="34DE0C51">
                <wp:simplePos x="0" y="0"/>
                <wp:positionH relativeFrom="margin">
                  <wp:align>right</wp:align>
                </wp:positionH>
                <wp:positionV relativeFrom="paragraph">
                  <wp:posOffset>38634</wp:posOffset>
                </wp:positionV>
                <wp:extent cx="2750185" cy="1418590"/>
                <wp:effectExtent l="0" t="0" r="12065" b="1016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0185" cy="1418590"/>
                        </a:xfrm>
                        <a:prstGeom prst="rect">
                          <a:avLst/>
                        </a:prstGeom>
                        <a:solidFill>
                          <a:srgbClr val="FFFFFF"/>
                        </a:solidFill>
                        <a:ln w="9525">
                          <a:solidFill>
                            <a:srgbClr val="000000"/>
                          </a:solidFill>
                          <a:miter lim="800000"/>
                          <a:headEnd/>
                          <a:tailEnd/>
                        </a:ln>
                      </wps:spPr>
                      <wps:txbx>
                        <w:txbxContent>
                          <w:tbl>
                            <w:tblPr>
                              <w:tblStyle w:val="GridTable1Light"/>
                              <w:tblW w:w="4050" w:type="dxa"/>
                              <w:tblInd w:w="-5" w:type="dxa"/>
                              <w:tblLook w:val="04A0" w:firstRow="1" w:lastRow="0" w:firstColumn="1" w:lastColumn="0" w:noHBand="0" w:noVBand="1"/>
                            </w:tblPr>
                            <w:tblGrid>
                              <w:gridCol w:w="1258"/>
                              <w:gridCol w:w="812"/>
                              <w:gridCol w:w="1260"/>
                              <w:gridCol w:w="720"/>
                            </w:tblGrid>
                            <w:tr w:rsidR="001F6FE1" w:rsidTr="008060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8" w:type="dxa"/>
                                </w:tcPr>
                                <w:p w:rsidR="001F6FE1" w:rsidRDefault="001F6FE1">
                                  <w:r>
                                    <w:t>Generation</w:t>
                                  </w:r>
                                </w:p>
                              </w:tc>
                              <w:tc>
                                <w:tcPr>
                                  <w:tcW w:w="812" w:type="dxa"/>
                                </w:tcPr>
                                <w:p w:rsidR="001F6FE1" w:rsidRDefault="001F6FE1" w:rsidP="002C7354">
                                  <w:pPr>
                                    <w:jc w:val="center"/>
                                    <w:cnfStyle w:val="100000000000" w:firstRow="1" w:lastRow="0" w:firstColumn="0" w:lastColumn="0" w:oddVBand="0" w:evenVBand="0" w:oddHBand="0" w:evenHBand="0" w:firstRowFirstColumn="0" w:firstRowLastColumn="0" w:lastRowFirstColumn="0" w:lastRowLastColumn="0"/>
                                  </w:pPr>
                                  <w:r>
                                    <w:t>F (nm)</w:t>
                                  </w:r>
                                </w:p>
                              </w:tc>
                              <w:tc>
                                <w:tcPr>
                                  <w:tcW w:w="1260" w:type="dxa"/>
                                </w:tcPr>
                                <w:p w:rsidR="001F6FE1" w:rsidRDefault="001F6FE1" w:rsidP="00DC4683">
                                  <w:pPr>
                                    <w:jc w:val="center"/>
                                    <w:cnfStyle w:val="100000000000" w:firstRow="1" w:lastRow="0" w:firstColumn="0" w:lastColumn="0" w:oddVBand="0" w:evenVBand="0" w:oddHBand="0" w:evenHBand="0" w:firstRowFirstColumn="0" w:firstRowLastColumn="0" w:lastRowFirstColumn="0" w:lastRowLastColumn="0"/>
                                  </w:pPr>
                                  <w:proofErr w:type="spellStart"/>
                                  <w:r>
                                    <w:t>C</w:t>
                                  </w:r>
                                  <w:r w:rsidRPr="002C7354">
                                    <w:rPr>
                                      <w:vertAlign w:val="subscript"/>
                                    </w:rPr>
                                    <w:t>dev</w:t>
                                  </w:r>
                                  <w:proofErr w:type="spellEnd"/>
                                </w:p>
                              </w:tc>
                              <w:tc>
                                <w:tcPr>
                                  <w:tcW w:w="720" w:type="dxa"/>
                                </w:tcPr>
                                <w:p w:rsidR="001F6FE1" w:rsidRDefault="001F6FE1" w:rsidP="00DC4683">
                                  <w:pPr>
                                    <w:jc w:val="center"/>
                                    <w:cnfStyle w:val="100000000000" w:firstRow="1" w:lastRow="0" w:firstColumn="0" w:lastColumn="0" w:oddVBand="0" w:evenVBand="0" w:oddHBand="0" w:evenHBand="0" w:firstRowFirstColumn="0" w:firstRowLastColumn="0" w:lastRowFirstColumn="0" w:lastRowLastColumn="0"/>
                                  </w:pPr>
                                  <w:proofErr w:type="spellStart"/>
                                  <w:r>
                                    <w:t>V</w:t>
                                  </w:r>
                                  <w:r w:rsidRPr="002C7354">
                                    <w:rPr>
                                      <w:vertAlign w:val="subscript"/>
                                    </w:rPr>
                                    <w:t>dd</w:t>
                                  </w:r>
                                  <w:proofErr w:type="spellEnd"/>
                                </w:p>
                              </w:tc>
                            </w:tr>
                            <w:tr w:rsidR="001F6FE1" w:rsidTr="00806080">
                              <w:tc>
                                <w:tcPr>
                                  <w:cnfStyle w:val="001000000000" w:firstRow="0" w:lastRow="0" w:firstColumn="1" w:lastColumn="0" w:oddVBand="0" w:evenVBand="0" w:oddHBand="0" w:evenHBand="0" w:firstRowFirstColumn="0" w:firstRowLastColumn="0" w:lastRowFirstColumn="0" w:lastRowLastColumn="0"/>
                                  <w:tcW w:w="1258" w:type="dxa"/>
                                </w:tcPr>
                                <w:p w:rsidR="001F6FE1" w:rsidRPr="00B12DD9" w:rsidRDefault="001F6FE1">
                                  <w:pPr>
                                    <w:rPr>
                                      <w:b w:val="0"/>
                                    </w:rPr>
                                  </w:pPr>
                                  <w:r>
                                    <w:rPr>
                                      <w:b w:val="0"/>
                                    </w:rPr>
                                    <w:t>Previous 2</w:t>
                                  </w:r>
                                </w:p>
                              </w:tc>
                              <w:tc>
                                <w:tcPr>
                                  <w:tcW w:w="812" w:type="dxa"/>
                                </w:tcPr>
                                <w:p w:rsidR="001F6FE1" w:rsidRPr="00B12DD9" w:rsidRDefault="001F6FE1" w:rsidP="00315194">
                                  <w:pPr>
                                    <w:jc w:val="center"/>
                                    <w:cnfStyle w:val="000000000000" w:firstRow="0" w:lastRow="0" w:firstColumn="0" w:lastColumn="0" w:oddVBand="0" w:evenVBand="0" w:oddHBand="0" w:evenHBand="0" w:firstRowFirstColumn="0" w:firstRowLastColumn="0" w:lastRowFirstColumn="0" w:lastRowLastColumn="0"/>
                                  </w:pPr>
                                  <w:r>
                                    <w:t>22</w:t>
                                  </w:r>
                                </w:p>
                              </w:tc>
                              <w:tc>
                                <w:tcPr>
                                  <w:tcW w:w="1260" w:type="dxa"/>
                                </w:tcPr>
                                <w:p w:rsidR="001F6FE1" w:rsidRDefault="001F6FE1" w:rsidP="00315194">
                                  <w:pPr>
                                    <w:jc w:val="center"/>
                                    <w:cnfStyle w:val="000000000000" w:firstRow="0" w:lastRow="0" w:firstColumn="0" w:lastColumn="0" w:oddVBand="0" w:evenVBand="0" w:oddHBand="0" w:evenHBand="0" w:firstRowFirstColumn="0" w:firstRowLastColumn="0" w:lastRowFirstColumn="0" w:lastRowLastColumn="0"/>
                                  </w:pPr>
                                  <w:r>
                                    <w:t>3.45E-16</w:t>
                                  </w:r>
                                </w:p>
                              </w:tc>
                              <w:tc>
                                <w:tcPr>
                                  <w:tcW w:w="720" w:type="dxa"/>
                                </w:tcPr>
                                <w:p w:rsidR="001F6FE1" w:rsidRDefault="001F6FE1" w:rsidP="00315194">
                                  <w:pPr>
                                    <w:jc w:val="center"/>
                                    <w:cnfStyle w:val="000000000000" w:firstRow="0" w:lastRow="0" w:firstColumn="0" w:lastColumn="0" w:oddVBand="0" w:evenVBand="0" w:oddHBand="0" w:evenHBand="0" w:firstRowFirstColumn="0" w:firstRowLastColumn="0" w:lastRowFirstColumn="0" w:lastRowLastColumn="0"/>
                                  </w:pPr>
                                  <w:r>
                                    <w:t>0.5</w:t>
                                  </w:r>
                                </w:p>
                              </w:tc>
                            </w:tr>
                            <w:tr w:rsidR="001F6FE1" w:rsidTr="00806080">
                              <w:tc>
                                <w:tcPr>
                                  <w:cnfStyle w:val="001000000000" w:firstRow="0" w:lastRow="0" w:firstColumn="1" w:lastColumn="0" w:oddVBand="0" w:evenVBand="0" w:oddHBand="0" w:evenHBand="0" w:firstRowFirstColumn="0" w:firstRowLastColumn="0" w:lastRowFirstColumn="0" w:lastRowLastColumn="0"/>
                                  <w:tcW w:w="1258" w:type="dxa"/>
                                </w:tcPr>
                                <w:p w:rsidR="001F6FE1" w:rsidRPr="00B12DD9" w:rsidRDefault="001F6FE1">
                                  <w:pPr>
                                    <w:rPr>
                                      <w:b w:val="0"/>
                                    </w:rPr>
                                  </w:pPr>
                                  <w:r>
                                    <w:rPr>
                                      <w:b w:val="0"/>
                                    </w:rPr>
                                    <w:t>Previous 3</w:t>
                                  </w:r>
                                </w:p>
                              </w:tc>
                              <w:tc>
                                <w:tcPr>
                                  <w:tcW w:w="812" w:type="dxa"/>
                                </w:tcPr>
                                <w:p w:rsidR="001F6FE1" w:rsidRDefault="001F6FE1" w:rsidP="00315194">
                                  <w:pPr>
                                    <w:jc w:val="center"/>
                                    <w:cnfStyle w:val="000000000000" w:firstRow="0" w:lastRow="0" w:firstColumn="0" w:lastColumn="0" w:oddVBand="0" w:evenVBand="0" w:oddHBand="0" w:evenHBand="0" w:firstRowFirstColumn="0" w:firstRowLastColumn="0" w:lastRowFirstColumn="0" w:lastRowLastColumn="0"/>
                                  </w:pPr>
                                  <w:r>
                                    <w:t>32</w:t>
                                  </w:r>
                                </w:p>
                              </w:tc>
                              <w:tc>
                                <w:tcPr>
                                  <w:tcW w:w="1260" w:type="dxa"/>
                                </w:tcPr>
                                <w:p w:rsidR="001F6FE1" w:rsidRDefault="001F6FE1" w:rsidP="00315194">
                                  <w:pPr>
                                    <w:jc w:val="center"/>
                                    <w:cnfStyle w:val="000000000000" w:firstRow="0" w:lastRow="0" w:firstColumn="0" w:lastColumn="0" w:oddVBand="0" w:evenVBand="0" w:oddHBand="0" w:evenHBand="0" w:firstRowFirstColumn="0" w:firstRowLastColumn="0" w:lastRowFirstColumn="0" w:lastRowLastColumn="0"/>
                                  </w:pPr>
                                  <w:r>
                                    <w:t>4.60E-16</w:t>
                                  </w:r>
                                </w:p>
                              </w:tc>
                              <w:tc>
                                <w:tcPr>
                                  <w:tcW w:w="720" w:type="dxa"/>
                                </w:tcPr>
                                <w:p w:rsidR="001F6FE1" w:rsidRDefault="001F6FE1" w:rsidP="00315194">
                                  <w:pPr>
                                    <w:jc w:val="center"/>
                                    <w:cnfStyle w:val="000000000000" w:firstRow="0" w:lastRow="0" w:firstColumn="0" w:lastColumn="0" w:oddVBand="0" w:evenVBand="0" w:oddHBand="0" w:evenHBand="0" w:firstRowFirstColumn="0" w:firstRowLastColumn="0" w:lastRowFirstColumn="0" w:lastRowLastColumn="0"/>
                                  </w:pPr>
                                  <w:r>
                                    <w:t>0.6</w:t>
                                  </w:r>
                                </w:p>
                              </w:tc>
                            </w:tr>
                            <w:tr w:rsidR="001F6FE1" w:rsidTr="00806080">
                              <w:tc>
                                <w:tcPr>
                                  <w:cnfStyle w:val="001000000000" w:firstRow="0" w:lastRow="0" w:firstColumn="1" w:lastColumn="0" w:oddVBand="0" w:evenVBand="0" w:oddHBand="0" w:evenHBand="0" w:firstRowFirstColumn="0" w:firstRowLastColumn="0" w:lastRowFirstColumn="0" w:lastRowLastColumn="0"/>
                                  <w:tcW w:w="1258" w:type="dxa"/>
                                </w:tcPr>
                                <w:p w:rsidR="001F6FE1" w:rsidRPr="00B12DD9" w:rsidRDefault="001F6FE1">
                                  <w:pPr>
                                    <w:rPr>
                                      <w:b w:val="0"/>
                                    </w:rPr>
                                  </w:pPr>
                                  <w:r>
                                    <w:rPr>
                                      <w:b w:val="0"/>
                                    </w:rPr>
                                    <w:t>Previous 4</w:t>
                                  </w:r>
                                </w:p>
                              </w:tc>
                              <w:tc>
                                <w:tcPr>
                                  <w:tcW w:w="812" w:type="dxa"/>
                                </w:tcPr>
                                <w:p w:rsidR="001F6FE1" w:rsidRDefault="001F6FE1" w:rsidP="00315194">
                                  <w:pPr>
                                    <w:jc w:val="center"/>
                                    <w:cnfStyle w:val="000000000000" w:firstRow="0" w:lastRow="0" w:firstColumn="0" w:lastColumn="0" w:oddVBand="0" w:evenVBand="0" w:oddHBand="0" w:evenHBand="0" w:firstRowFirstColumn="0" w:firstRowLastColumn="0" w:lastRowFirstColumn="0" w:lastRowLastColumn="0"/>
                                  </w:pPr>
                                  <w:r>
                                    <w:t>45</w:t>
                                  </w:r>
                                </w:p>
                              </w:tc>
                              <w:tc>
                                <w:tcPr>
                                  <w:tcW w:w="1260" w:type="dxa"/>
                                </w:tcPr>
                                <w:p w:rsidR="001F6FE1" w:rsidRDefault="001F6FE1" w:rsidP="00315194">
                                  <w:pPr>
                                    <w:jc w:val="center"/>
                                    <w:cnfStyle w:val="000000000000" w:firstRow="0" w:lastRow="0" w:firstColumn="0" w:lastColumn="0" w:oddVBand="0" w:evenVBand="0" w:oddHBand="0" w:evenHBand="0" w:firstRowFirstColumn="0" w:firstRowLastColumn="0" w:lastRowFirstColumn="0" w:lastRowLastColumn="0"/>
                                  </w:pPr>
                                  <w:r>
                                    <w:t>5.84E-16</w:t>
                                  </w:r>
                                </w:p>
                              </w:tc>
                              <w:tc>
                                <w:tcPr>
                                  <w:tcW w:w="720" w:type="dxa"/>
                                </w:tcPr>
                                <w:p w:rsidR="001F6FE1" w:rsidRDefault="001F6FE1" w:rsidP="00315194">
                                  <w:pPr>
                                    <w:jc w:val="center"/>
                                    <w:cnfStyle w:val="000000000000" w:firstRow="0" w:lastRow="0" w:firstColumn="0" w:lastColumn="0" w:oddVBand="0" w:evenVBand="0" w:oddHBand="0" w:evenHBand="0" w:firstRowFirstColumn="0" w:firstRowLastColumn="0" w:lastRowFirstColumn="0" w:lastRowLastColumn="0"/>
                                  </w:pPr>
                                  <w:r>
                                    <w:t>0.7</w:t>
                                  </w:r>
                                </w:p>
                              </w:tc>
                            </w:tr>
                            <w:tr w:rsidR="001F6FE1" w:rsidTr="00806080">
                              <w:tc>
                                <w:tcPr>
                                  <w:cnfStyle w:val="001000000000" w:firstRow="0" w:lastRow="0" w:firstColumn="1" w:lastColumn="0" w:oddVBand="0" w:evenVBand="0" w:oddHBand="0" w:evenHBand="0" w:firstRowFirstColumn="0" w:firstRowLastColumn="0" w:lastRowFirstColumn="0" w:lastRowLastColumn="0"/>
                                  <w:tcW w:w="1258" w:type="dxa"/>
                                </w:tcPr>
                                <w:p w:rsidR="001F6FE1" w:rsidRDefault="001F6FE1">
                                  <w:pPr>
                                    <w:rPr>
                                      <w:b w:val="0"/>
                                    </w:rPr>
                                  </w:pPr>
                                  <w:r>
                                    <w:rPr>
                                      <w:b w:val="0"/>
                                    </w:rPr>
                                    <w:t>Previous 5</w:t>
                                  </w:r>
                                </w:p>
                              </w:tc>
                              <w:tc>
                                <w:tcPr>
                                  <w:tcW w:w="812" w:type="dxa"/>
                                </w:tcPr>
                                <w:p w:rsidR="001F6FE1" w:rsidRDefault="001F6FE1" w:rsidP="00CE68BF">
                                  <w:pPr>
                                    <w:jc w:val="center"/>
                                    <w:cnfStyle w:val="000000000000" w:firstRow="0" w:lastRow="0" w:firstColumn="0" w:lastColumn="0" w:oddVBand="0" w:evenVBand="0" w:oddHBand="0" w:evenHBand="0" w:firstRowFirstColumn="0" w:firstRowLastColumn="0" w:lastRowFirstColumn="0" w:lastRowLastColumn="0"/>
                                  </w:pPr>
                                  <w:r>
                                    <w:t>65</w:t>
                                  </w:r>
                                </w:p>
                              </w:tc>
                              <w:tc>
                                <w:tcPr>
                                  <w:tcW w:w="1260" w:type="dxa"/>
                                </w:tcPr>
                                <w:p w:rsidR="001F6FE1" w:rsidRDefault="001F6FE1" w:rsidP="00CE68BF">
                                  <w:pPr>
                                    <w:jc w:val="center"/>
                                    <w:cnfStyle w:val="000000000000" w:firstRow="0" w:lastRow="0" w:firstColumn="0" w:lastColumn="0" w:oddVBand="0" w:evenVBand="0" w:oddHBand="0" w:evenHBand="0" w:firstRowFirstColumn="0" w:firstRowLastColumn="0" w:lastRowFirstColumn="0" w:lastRowLastColumn="0"/>
                                  </w:pPr>
                                  <w:r>
                                    <w:t>5.82E-16</w:t>
                                  </w:r>
                                </w:p>
                              </w:tc>
                              <w:tc>
                                <w:tcPr>
                                  <w:tcW w:w="720" w:type="dxa"/>
                                </w:tcPr>
                                <w:p w:rsidR="001F6FE1" w:rsidRDefault="001F6FE1" w:rsidP="00CE68BF">
                                  <w:pPr>
                                    <w:jc w:val="center"/>
                                    <w:cnfStyle w:val="000000000000" w:firstRow="0" w:lastRow="0" w:firstColumn="0" w:lastColumn="0" w:oddVBand="0" w:evenVBand="0" w:oddHBand="0" w:evenHBand="0" w:firstRowFirstColumn="0" w:firstRowLastColumn="0" w:lastRowFirstColumn="0" w:lastRowLastColumn="0"/>
                                  </w:pPr>
                                  <w:r>
                                    <w:t>0.8</w:t>
                                  </w:r>
                                </w:p>
                              </w:tc>
                            </w:tr>
                            <w:tr w:rsidR="001F6FE1" w:rsidTr="00806080">
                              <w:tc>
                                <w:tcPr>
                                  <w:cnfStyle w:val="001000000000" w:firstRow="0" w:lastRow="0" w:firstColumn="1" w:lastColumn="0" w:oddVBand="0" w:evenVBand="0" w:oddHBand="0" w:evenHBand="0" w:firstRowFirstColumn="0" w:firstRowLastColumn="0" w:lastRowFirstColumn="0" w:lastRowLastColumn="0"/>
                                  <w:tcW w:w="1258" w:type="dxa"/>
                                </w:tcPr>
                                <w:p w:rsidR="001F6FE1" w:rsidRDefault="001F6FE1">
                                  <w:pPr>
                                    <w:rPr>
                                      <w:b w:val="0"/>
                                    </w:rPr>
                                  </w:pPr>
                                  <w:r>
                                    <w:rPr>
                                      <w:b w:val="0"/>
                                    </w:rPr>
                                    <w:t>Previous 6</w:t>
                                  </w:r>
                                </w:p>
                              </w:tc>
                              <w:tc>
                                <w:tcPr>
                                  <w:tcW w:w="812" w:type="dxa"/>
                                </w:tcPr>
                                <w:p w:rsidR="001F6FE1" w:rsidRDefault="001F6FE1" w:rsidP="00CE68BF">
                                  <w:pPr>
                                    <w:jc w:val="center"/>
                                    <w:cnfStyle w:val="000000000000" w:firstRow="0" w:lastRow="0" w:firstColumn="0" w:lastColumn="0" w:oddVBand="0" w:evenVBand="0" w:oddHBand="0" w:evenHBand="0" w:firstRowFirstColumn="0" w:firstRowLastColumn="0" w:lastRowFirstColumn="0" w:lastRowLastColumn="0"/>
                                  </w:pPr>
                                  <w:r>
                                    <w:t>90</w:t>
                                  </w:r>
                                </w:p>
                              </w:tc>
                              <w:tc>
                                <w:tcPr>
                                  <w:tcW w:w="1260" w:type="dxa"/>
                                </w:tcPr>
                                <w:p w:rsidR="001F6FE1" w:rsidRDefault="001F6FE1" w:rsidP="00CE68BF">
                                  <w:pPr>
                                    <w:jc w:val="center"/>
                                    <w:cnfStyle w:val="000000000000" w:firstRow="0" w:lastRow="0" w:firstColumn="0" w:lastColumn="0" w:oddVBand="0" w:evenVBand="0" w:oddHBand="0" w:evenHBand="0" w:firstRowFirstColumn="0" w:firstRowLastColumn="0" w:lastRowFirstColumn="0" w:lastRowLastColumn="0"/>
                                  </w:pPr>
                                  <w:r>
                                    <w:t>7.96E-16</w:t>
                                  </w:r>
                                </w:p>
                              </w:tc>
                              <w:tc>
                                <w:tcPr>
                                  <w:tcW w:w="720" w:type="dxa"/>
                                </w:tcPr>
                                <w:p w:rsidR="001F6FE1" w:rsidRDefault="001F6FE1" w:rsidP="00CE68BF">
                                  <w:pPr>
                                    <w:jc w:val="center"/>
                                    <w:cnfStyle w:val="000000000000" w:firstRow="0" w:lastRow="0" w:firstColumn="0" w:lastColumn="0" w:oddVBand="0" w:evenVBand="0" w:oddHBand="0" w:evenHBand="0" w:firstRowFirstColumn="0" w:firstRowLastColumn="0" w:lastRowFirstColumn="0" w:lastRowLastColumn="0"/>
                                  </w:pPr>
                                  <w:r>
                                    <w:t>0.9</w:t>
                                  </w:r>
                                </w:p>
                              </w:tc>
                            </w:tr>
                          </w:tbl>
                          <w:p w:rsidR="001F6FE1" w:rsidRDefault="001F6FE1" w:rsidP="002C735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DD74FD" id="_x0000_s1028" type="#_x0000_t202" style="position:absolute;margin-left:165.35pt;margin-top:3.05pt;width:216.55pt;height:111.7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">
                <v:textbox>
                  <w:txbxContent>
                    <w:tbl>
                      <w:tblPr>
                        <w:tblStyle w:val="GridTable1Light"/>
                        <w:tblW w:w="4050" w:type="dxa"/>
                        <w:tblInd w:w="-5" w:type="dxa"/>
                        <w:tblLook w:val="04A0" w:firstRow="1" w:lastRow="0" w:firstColumn="1" w:lastColumn="0" w:noHBand="0" w:noVBand="1"/>
                      </w:tblPr>
                      <w:tblGrid>
                        <w:gridCol w:w="1258"/>
                        <w:gridCol w:w="812"/>
                        <w:gridCol w:w="1260"/>
                        <w:gridCol w:w="720"/>
                      </w:tblGrid>
                      <w:tr w:rsidR="001F6FE1" w:rsidTr="008060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8" w:type="dxa"/>
                          </w:tcPr>
                          <w:p w:rsidR="001F6FE1" w:rsidRDefault="001F6FE1">
                            <w:r>
                              <w:t>Generation</w:t>
                            </w:r>
                          </w:p>
                        </w:tc>
                        <w:tc>
                          <w:tcPr>
                            <w:tcW w:w="812" w:type="dxa"/>
                          </w:tcPr>
                          <w:p w:rsidR="001F6FE1" w:rsidRDefault="001F6FE1" w:rsidP="002C7354">
                            <w:pPr>
                              <w:jc w:val="center"/>
                              <w:cnfStyle w:val="100000000000" w:firstRow="1" w:lastRow="0" w:firstColumn="0" w:lastColumn="0" w:oddVBand="0" w:evenVBand="0" w:oddHBand="0" w:evenHBand="0" w:firstRowFirstColumn="0" w:firstRowLastColumn="0" w:lastRowFirstColumn="0" w:lastRowLastColumn="0"/>
                            </w:pPr>
                            <w:r>
                              <w:t>F (nm)</w:t>
                            </w:r>
                          </w:p>
                        </w:tc>
                        <w:tc>
                          <w:tcPr>
                            <w:tcW w:w="1260" w:type="dxa"/>
                          </w:tcPr>
                          <w:p w:rsidR="001F6FE1" w:rsidRDefault="001F6FE1" w:rsidP="00DC4683">
                            <w:pPr>
                              <w:jc w:val="center"/>
                              <w:cnfStyle w:val="100000000000" w:firstRow="1" w:lastRow="0" w:firstColumn="0" w:lastColumn="0" w:oddVBand="0" w:evenVBand="0" w:oddHBand="0" w:evenHBand="0" w:firstRowFirstColumn="0" w:firstRowLastColumn="0" w:lastRowFirstColumn="0" w:lastRowLastColumn="0"/>
                            </w:pPr>
                            <w:proofErr w:type="spellStart"/>
                            <w:r>
                              <w:t>C</w:t>
                            </w:r>
                            <w:r w:rsidRPr="002C7354">
                              <w:rPr>
                                <w:vertAlign w:val="subscript"/>
                              </w:rPr>
                              <w:t>dev</w:t>
                            </w:r>
                            <w:proofErr w:type="spellEnd"/>
                          </w:p>
                        </w:tc>
                        <w:tc>
                          <w:tcPr>
                            <w:tcW w:w="720" w:type="dxa"/>
                          </w:tcPr>
                          <w:p w:rsidR="001F6FE1" w:rsidRDefault="001F6FE1" w:rsidP="00DC4683">
                            <w:pPr>
                              <w:jc w:val="center"/>
                              <w:cnfStyle w:val="100000000000" w:firstRow="1" w:lastRow="0" w:firstColumn="0" w:lastColumn="0" w:oddVBand="0" w:evenVBand="0" w:oddHBand="0" w:evenHBand="0" w:firstRowFirstColumn="0" w:firstRowLastColumn="0" w:lastRowFirstColumn="0" w:lastRowLastColumn="0"/>
                            </w:pPr>
                            <w:proofErr w:type="spellStart"/>
                            <w:r>
                              <w:t>V</w:t>
                            </w:r>
                            <w:r w:rsidRPr="002C7354">
                              <w:rPr>
                                <w:vertAlign w:val="subscript"/>
                              </w:rPr>
                              <w:t>dd</w:t>
                            </w:r>
                            <w:proofErr w:type="spellEnd"/>
                          </w:p>
                        </w:tc>
                      </w:tr>
                      <w:tr w:rsidR="001F6FE1" w:rsidTr="00806080">
                        <w:tc>
                          <w:tcPr>
                            <w:cnfStyle w:val="001000000000" w:firstRow="0" w:lastRow="0" w:firstColumn="1" w:lastColumn="0" w:oddVBand="0" w:evenVBand="0" w:oddHBand="0" w:evenHBand="0" w:firstRowFirstColumn="0" w:firstRowLastColumn="0" w:lastRowFirstColumn="0" w:lastRowLastColumn="0"/>
                            <w:tcW w:w="1258" w:type="dxa"/>
                          </w:tcPr>
                          <w:p w:rsidR="001F6FE1" w:rsidRPr="00B12DD9" w:rsidRDefault="001F6FE1">
                            <w:pPr>
                              <w:rPr>
                                <w:b w:val="0"/>
                              </w:rPr>
                            </w:pPr>
                            <w:r>
                              <w:rPr>
                                <w:b w:val="0"/>
                              </w:rPr>
                              <w:t>Previous 2</w:t>
                            </w:r>
                          </w:p>
                        </w:tc>
                        <w:tc>
                          <w:tcPr>
                            <w:tcW w:w="812" w:type="dxa"/>
                          </w:tcPr>
                          <w:p w:rsidR="001F6FE1" w:rsidRPr="00B12DD9" w:rsidRDefault="001F6FE1" w:rsidP="00315194">
                            <w:pPr>
                              <w:jc w:val="center"/>
                              <w:cnfStyle w:val="000000000000" w:firstRow="0" w:lastRow="0" w:firstColumn="0" w:lastColumn="0" w:oddVBand="0" w:evenVBand="0" w:oddHBand="0" w:evenHBand="0" w:firstRowFirstColumn="0" w:firstRowLastColumn="0" w:lastRowFirstColumn="0" w:lastRowLastColumn="0"/>
                            </w:pPr>
                            <w:r>
                              <w:t>22</w:t>
                            </w:r>
                          </w:p>
                        </w:tc>
                        <w:tc>
                          <w:tcPr>
                            <w:tcW w:w="1260" w:type="dxa"/>
                          </w:tcPr>
                          <w:p w:rsidR="001F6FE1" w:rsidRDefault="001F6FE1" w:rsidP="00315194">
                            <w:pPr>
                              <w:jc w:val="center"/>
                              <w:cnfStyle w:val="000000000000" w:firstRow="0" w:lastRow="0" w:firstColumn="0" w:lastColumn="0" w:oddVBand="0" w:evenVBand="0" w:oddHBand="0" w:evenHBand="0" w:firstRowFirstColumn="0" w:firstRowLastColumn="0" w:lastRowFirstColumn="0" w:lastRowLastColumn="0"/>
                            </w:pPr>
                            <w:r>
                              <w:t>3.45E-16</w:t>
                            </w:r>
                          </w:p>
                        </w:tc>
                        <w:tc>
                          <w:tcPr>
                            <w:tcW w:w="720" w:type="dxa"/>
                          </w:tcPr>
                          <w:p w:rsidR="001F6FE1" w:rsidRDefault="001F6FE1" w:rsidP="00315194">
                            <w:pPr>
                              <w:jc w:val="center"/>
                              <w:cnfStyle w:val="000000000000" w:firstRow="0" w:lastRow="0" w:firstColumn="0" w:lastColumn="0" w:oddVBand="0" w:evenVBand="0" w:oddHBand="0" w:evenHBand="0" w:firstRowFirstColumn="0" w:firstRowLastColumn="0" w:lastRowFirstColumn="0" w:lastRowLastColumn="0"/>
                            </w:pPr>
                            <w:r>
                              <w:t>0.5</w:t>
                            </w:r>
                          </w:p>
                        </w:tc>
                      </w:tr>
                      <w:tr w:rsidR="001F6FE1" w:rsidTr="00806080">
                        <w:tc>
                          <w:tcPr>
                            <w:cnfStyle w:val="001000000000" w:firstRow="0" w:lastRow="0" w:firstColumn="1" w:lastColumn="0" w:oddVBand="0" w:evenVBand="0" w:oddHBand="0" w:evenHBand="0" w:firstRowFirstColumn="0" w:firstRowLastColumn="0" w:lastRowFirstColumn="0" w:lastRowLastColumn="0"/>
                            <w:tcW w:w="1258" w:type="dxa"/>
                          </w:tcPr>
                          <w:p w:rsidR="001F6FE1" w:rsidRPr="00B12DD9" w:rsidRDefault="001F6FE1">
                            <w:pPr>
                              <w:rPr>
                                <w:b w:val="0"/>
                              </w:rPr>
                            </w:pPr>
                            <w:r>
                              <w:rPr>
                                <w:b w:val="0"/>
                              </w:rPr>
                              <w:t>Previous 3</w:t>
                            </w:r>
                          </w:p>
                        </w:tc>
                        <w:tc>
                          <w:tcPr>
                            <w:tcW w:w="812" w:type="dxa"/>
                          </w:tcPr>
                          <w:p w:rsidR="001F6FE1" w:rsidRDefault="001F6FE1" w:rsidP="00315194">
                            <w:pPr>
                              <w:jc w:val="center"/>
                              <w:cnfStyle w:val="000000000000" w:firstRow="0" w:lastRow="0" w:firstColumn="0" w:lastColumn="0" w:oddVBand="0" w:evenVBand="0" w:oddHBand="0" w:evenHBand="0" w:firstRowFirstColumn="0" w:firstRowLastColumn="0" w:lastRowFirstColumn="0" w:lastRowLastColumn="0"/>
                            </w:pPr>
                            <w:r>
                              <w:t>32</w:t>
                            </w:r>
                          </w:p>
                        </w:tc>
                        <w:tc>
                          <w:tcPr>
                            <w:tcW w:w="1260" w:type="dxa"/>
                          </w:tcPr>
                          <w:p w:rsidR="001F6FE1" w:rsidRDefault="001F6FE1" w:rsidP="00315194">
                            <w:pPr>
                              <w:jc w:val="center"/>
                              <w:cnfStyle w:val="000000000000" w:firstRow="0" w:lastRow="0" w:firstColumn="0" w:lastColumn="0" w:oddVBand="0" w:evenVBand="0" w:oddHBand="0" w:evenHBand="0" w:firstRowFirstColumn="0" w:firstRowLastColumn="0" w:lastRowFirstColumn="0" w:lastRowLastColumn="0"/>
                            </w:pPr>
                            <w:r>
                              <w:t>4.60E-16</w:t>
                            </w:r>
                          </w:p>
                        </w:tc>
                        <w:tc>
                          <w:tcPr>
                            <w:tcW w:w="720" w:type="dxa"/>
                          </w:tcPr>
                          <w:p w:rsidR="001F6FE1" w:rsidRDefault="001F6FE1" w:rsidP="00315194">
                            <w:pPr>
                              <w:jc w:val="center"/>
                              <w:cnfStyle w:val="000000000000" w:firstRow="0" w:lastRow="0" w:firstColumn="0" w:lastColumn="0" w:oddVBand="0" w:evenVBand="0" w:oddHBand="0" w:evenHBand="0" w:firstRowFirstColumn="0" w:firstRowLastColumn="0" w:lastRowFirstColumn="0" w:lastRowLastColumn="0"/>
                            </w:pPr>
                            <w:r>
                              <w:t>0.6</w:t>
                            </w:r>
                          </w:p>
                        </w:tc>
                      </w:tr>
                      <w:tr w:rsidR="001F6FE1" w:rsidTr="00806080">
                        <w:tc>
                          <w:tcPr>
                            <w:cnfStyle w:val="001000000000" w:firstRow="0" w:lastRow="0" w:firstColumn="1" w:lastColumn="0" w:oddVBand="0" w:evenVBand="0" w:oddHBand="0" w:evenHBand="0" w:firstRowFirstColumn="0" w:firstRowLastColumn="0" w:lastRowFirstColumn="0" w:lastRowLastColumn="0"/>
                            <w:tcW w:w="1258" w:type="dxa"/>
                          </w:tcPr>
                          <w:p w:rsidR="001F6FE1" w:rsidRPr="00B12DD9" w:rsidRDefault="001F6FE1">
                            <w:pPr>
                              <w:rPr>
                                <w:b w:val="0"/>
                              </w:rPr>
                            </w:pPr>
                            <w:r>
                              <w:rPr>
                                <w:b w:val="0"/>
                              </w:rPr>
                              <w:t>Previous 4</w:t>
                            </w:r>
                          </w:p>
                        </w:tc>
                        <w:tc>
                          <w:tcPr>
                            <w:tcW w:w="812" w:type="dxa"/>
                          </w:tcPr>
                          <w:p w:rsidR="001F6FE1" w:rsidRDefault="001F6FE1" w:rsidP="00315194">
                            <w:pPr>
                              <w:jc w:val="center"/>
                              <w:cnfStyle w:val="000000000000" w:firstRow="0" w:lastRow="0" w:firstColumn="0" w:lastColumn="0" w:oddVBand="0" w:evenVBand="0" w:oddHBand="0" w:evenHBand="0" w:firstRowFirstColumn="0" w:firstRowLastColumn="0" w:lastRowFirstColumn="0" w:lastRowLastColumn="0"/>
                            </w:pPr>
                            <w:r>
                              <w:t>45</w:t>
                            </w:r>
                          </w:p>
                        </w:tc>
                        <w:tc>
                          <w:tcPr>
                            <w:tcW w:w="1260" w:type="dxa"/>
                          </w:tcPr>
                          <w:p w:rsidR="001F6FE1" w:rsidRDefault="001F6FE1" w:rsidP="00315194">
                            <w:pPr>
                              <w:jc w:val="center"/>
                              <w:cnfStyle w:val="000000000000" w:firstRow="0" w:lastRow="0" w:firstColumn="0" w:lastColumn="0" w:oddVBand="0" w:evenVBand="0" w:oddHBand="0" w:evenHBand="0" w:firstRowFirstColumn="0" w:firstRowLastColumn="0" w:lastRowFirstColumn="0" w:lastRowLastColumn="0"/>
                            </w:pPr>
                            <w:r>
                              <w:t>5.84E-16</w:t>
                            </w:r>
                          </w:p>
                        </w:tc>
                        <w:tc>
                          <w:tcPr>
                            <w:tcW w:w="720" w:type="dxa"/>
                          </w:tcPr>
                          <w:p w:rsidR="001F6FE1" w:rsidRDefault="001F6FE1" w:rsidP="00315194">
                            <w:pPr>
                              <w:jc w:val="center"/>
                              <w:cnfStyle w:val="000000000000" w:firstRow="0" w:lastRow="0" w:firstColumn="0" w:lastColumn="0" w:oddVBand="0" w:evenVBand="0" w:oddHBand="0" w:evenHBand="0" w:firstRowFirstColumn="0" w:firstRowLastColumn="0" w:lastRowFirstColumn="0" w:lastRowLastColumn="0"/>
                            </w:pPr>
                            <w:r>
                              <w:t>0.7</w:t>
                            </w:r>
                          </w:p>
                        </w:tc>
                      </w:tr>
                      <w:tr w:rsidR="001F6FE1" w:rsidTr="00806080">
                        <w:tc>
                          <w:tcPr>
                            <w:cnfStyle w:val="001000000000" w:firstRow="0" w:lastRow="0" w:firstColumn="1" w:lastColumn="0" w:oddVBand="0" w:evenVBand="0" w:oddHBand="0" w:evenHBand="0" w:firstRowFirstColumn="0" w:firstRowLastColumn="0" w:lastRowFirstColumn="0" w:lastRowLastColumn="0"/>
                            <w:tcW w:w="1258" w:type="dxa"/>
                          </w:tcPr>
                          <w:p w:rsidR="001F6FE1" w:rsidRDefault="001F6FE1">
                            <w:pPr>
                              <w:rPr>
                                <w:b w:val="0"/>
                              </w:rPr>
                            </w:pPr>
                            <w:r>
                              <w:rPr>
                                <w:b w:val="0"/>
                              </w:rPr>
                              <w:t>Previous 5</w:t>
                            </w:r>
                          </w:p>
                        </w:tc>
                        <w:tc>
                          <w:tcPr>
                            <w:tcW w:w="812" w:type="dxa"/>
                          </w:tcPr>
                          <w:p w:rsidR="001F6FE1" w:rsidRDefault="001F6FE1" w:rsidP="00CE68BF">
                            <w:pPr>
                              <w:jc w:val="center"/>
                              <w:cnfStyle w:val="000000000000" w:firstRow="0" w:lastRow="0" w:firstColumn="0" w:lastColumn="0" w:oddVBand="0" w:evenVBand="0" w:oddHBand="0" w:evenHBand="0" w:firstRowFirstColumn="0" w:firstRowLastColumn="0" w:lastRowFirstColumn="0" w:lastRowLastColumn="0"/>
                            </w:pPr>
                            <w:r>
                              <w:t>65</w:t>
                            </w:r>
                          </w:p>
                        </w:tc>
                        <w:tc>
                          <w:tcPr>
                            <w:tcW w:w="1260" w:type="dxa"/>
                          </w:tcPr>
                          <w:p w:rsidR="001F6FE1" w:rsidRDefault="001F6FE1" w:rsidP="00CE68BF">
                            <w:pPr>
                              <w:jc w:val="center"/>
                              <w:cnfStyle w:val="000000000000" w:firstRow="0" w:lastRow="0" w:firstColumn="0" w:lastColumn="0" w:oddVBand="0" w:evenVBand="0" w:oddHBand="0" w:evenHBand="0" w:firstRowFirstColumn="0" w:firstRowLastColumn="0" w:lastRowFirstColumn="0" w:lastRowLastColumn="0"/>
                            </w:pPr>
                            <w:r>
                              <w:t>5.82E-16</w:t>
                            </w:r>
                          </w:p>
                        </w:tc>
                        <w:tc>
                          <w:tcPr>
                            <w:tcW w:w="720" w:type="dxa"/>
                          </w:tcPr>
                          <w:p w:rsidR="001F6FE1" w:rsidRDefault="001F6FE1" w:rsidP="00CE68BF">
                            <w:pPr>
                              <w:jc w:val="center"/>
                              <w:cnfStyle w:val="000000000000" w:firstRow="0" w:lastRow="0" w:firstColumn="0" w:lastColumn="0" w:oddVBand="0" w:evenVBand="0" w:oddHBand="0" w:evenHBand="0" w:firstRowFirstColumn="0" w:firstRowLastColumn="0" w:lastRowFirstColumn="0" w:lastRowLastColumn="0"/>
                            </w:pPr>
                            <w:r>
                              <w:t>0.8</w:t>
                            </w:r>
                          </w:p>
                        </w:tc>
                      </w:tr>
                      <w:tr w:rsidR="001F6FE1" w:rsidTr="00806080">
                        <w:tc>
                          <w:tcPr>
                            <w:cnfStyle w:val="001000000000" w:firstRow="0" w:lastRow="0" w:firstColumn="1" w:lastColumn="0" w:oddVBand="0" w:evenVBand="0" w:oddHBand="0" w:evenHBand="0" w:firstRowFirstColumn="0" w:firstRowLastColumn="0" w:lastRowFirstColumn="0" w:lastRowLastColumn="0"/>
                            <w:tcW w:w="1258" w:type="dxa"/>
                          </w:tcPr>
                          <w:p w:rsidR="001F6FE1" w:rsidRDefault="001F6FE1">
                            <w:pPr>
                              <w:rPr>
                                <w:b w:val="0"/>
                              </w:rPr>
                            </w:pPr>
                            <w:r>
                              <w:rPr>
                                <w:b w:val="0"/>
                              </w:rPr>
                              <w:t>Previous 6</w:t>
                            </w:r>
                          </w:p>
                        </w:tc>
                        <w:tc>
                          <w:tcPr>
                            <w:tcW w:w="812" w:type="dxa"/>
                          </w:tcPr>
                          <w:p w:rsidR="001F6FE1" w:rsidRDefault="001F6FE1" w:rsidP="00CE68BF">
                            <w:pPr>
                              <w:jc w:val="center"/>
                              <w:cnfStyle w:val="000000000000" w:firstRow="0" w:lastRow="0" w:firstColumn="0" w:lastColumn="0" w:oddVBand="0" w:evenVBand="0" w:oddHBand="0" w:evenHBand="0" w:firstRowFirstColumn="0" w:firstRowLastColumn="0" w:lastRowFirstColumn="0" w:lastRowLastColumn="0"/>
                            </w:pPr>
                            <w:r>
                              <w:t>90</w:t>
                            </w:r>
                          </w:p>
                        </w:tc>
                        <w:tc>
                          <w:tcPr>
                            <w:tcW w:w="1260" w:type="dxa"/>
                          </w:tcPr>
                          <w:p w:rsidR="001F6FE1" w:rsidRDefault="001F6FE1" w:rsidP="00CE68BF">
                            <w:pPr>
                              <w:jc w:val="center"/>
                              <w:cnfStyle w:val="000000000000" w:firstRow="0" w:lastRow="0" w:firstColumn="0" w:lastColumn="0" w:oddVBand="0" w:evenVBand="0" w:oddHBand="0" w:evenHBand="0" w:firstRowFirstColumn="0" w:firstRowLastColumn="0" w:lastRowFirstColumn="0" w:lastRowLastColumn="0"/>
                            </w:pPr>
                            <w:r>
                              <w:t>7.96E-16</w:t>
                            </w:r>
                          </w:p>
                        </w:tc>
                        <w:tc>
                          <w:tcPr>
                            <w:tcW w:w="720" w:type="dxa"/>
                          </w:tcPr>
                          <w:p w:rsidR="001F6FE1" w:rsidRDefault="001F6FE1" w:rsidP="00CE68BF">
                            <w:pPr>
                              <w:jc w:val="center"/>
                              <w:cnfStyle w:val="000000000000" w:firstRow="0" w:lastRow="0" w:firstColumn="0" w:lastColumn="0" w:oddVBand="0" w:evenVBand="0" w:oddHBand="0" w:evenHBand="0" w:firstRowFirstColumn="0" w:firstRowLastColumn="0" w:lastRowFirstColumn="0" w:lastRowLastColumn="0"/>
                            </w:pPr>
                            <w:r>
                              <w:t>0.9</w:t>
                            </w:r>
                          </w:p>
                        </w:tc>
                      </w:tr>
                    </w:tbl>
                    <w:p w:rsidR="001F6FE1" w:rsidRDefault="001F6FE1" w:rsidP="002C7354"/>
                  </w:txbxContent>
                </v:textbox>
                <w10:wrap type="square" anchorx="margin"/>
              </v:shape>
            </w:pict>
          </mc:Fallback>
        </mc:AlternateContent>
      </w:r>
      <w:r w:rsidR="00CB200D">
        <w:t>We will finish today’s activity by looking at the energy needed to run a transistor. The energy for a trans</w:t>
      </w:r>
      <w:r w:rsidR="002C7354">
        <w:t>istor is given by the formula</w:t>
      </w:r>
      <w:r w:rsidR="00CB200D">
        <w:t>:</w:t>
      </w:r>
    </w:p>
    <w:p w:rsidR="00806080" w:rsidRDefault="00806080" w:rsidP="00CB200D">
      <w:pPr>
        <w:pStyle w:val="NoSpacing"/>
        <w:jc w:val="center"/>
      </w:pPr>
    </w:p>
    <w:p w:rsidR="00CB200D" w:rsidRDefault="00CB200D" w:rsidP="00CB200D">
      <w:pPr>
        <w:pStyle w:val="NoSpacing"/>
        <w:jc w:val="center"/>
        <w:rPr>
          <w:noProof/>
        </w:rPr>
      </w:pPr>
      <w:proofErr w:type="spellStart"/>
      <w:r>
        <w:t>E</w:t>
      </w:r>
      <w:r w:rsidRPr="00CB200D">
        <w:rPr>
          <w:vertAlign w:val="subscript"/>
        </w:rPr>
        <w:t>int</w:t>
      </w:r>
      <w:proofErr w:type="spellEnd"/>
      <w:r>
        <w:t xml:space="preserve"> = C</w:t>
      </w:r>
      <w:r w:rsidRPr="00CB200D">
        <w:rPr>
          <w:vertAlign w:val="subscript"/>
        </w:rPr>
        <w:t>dev</w:t>
      </w:r>
      <w:r>
        <w:t>V</w:t>
      </w:r>
      <w:r w:rsidRPr="00CB200D">
        <w:rPr>
          <w:vertAlign w:val="superscript"/>
        </w:rPr>
        <w:t>2</w:t>
      </w:r>
      <w:r w:rsidRPr="00CB200D">
        <w:rPr>
          <w:vertAlign w:val="subscript"/>
        </w:rPr>
        <w:t>dd</w:t>
      </w:r>
      <w:r>
        <w:t>.</w:t>
      </w:r>
      <w:r w:rsidR="002C7354" w:rsidRPr="002C7354">
        <w:rPr>
          <w:noProof/>
        </w:rPr>
        <w:t xml:space="preserve"> </w:t>
      </w:r>
    </w:p>
    <w:p w:rsidR="002C7354" w:rsidRDefault="002C7354" w:rsidP="00CB200D">
      <w:pPr>
        <w:pStyle w:val="NoSpacing"/>
        <w:jc w:val="center"/>
        <w:rPr>
          <w:noProof/>
        </w:rPr>
      </w:pPr>
    </w:p>
    <w:p w:rsidR="002C7354" w:rsidRDefault="002C7354" w:rsidP="002C7354">
      <w:pPr>
        <w:pStyle w:val="NoSpacing"/>
        <w:rPr>
          <w:noProof/>
        </w:rPr>
      </w:pPr>
      <w:r>
        <w:rPr>
          <w:noProof/>
        </w:rPr>
        <w:t xml:space="preserve">E stand for the energy for each transistor on the device. C is the capacitence of the device, which means how well the device can store an electrice charge. Lastly V stands for the voltage needed to run a transistor. </w:t>
      </w:r>
    </w:p>
    <w:p w:rsidR="00806080" w:rsidRDefault="00806080" w:rsidP="002C7354">
      <w:pPr>
        <w:pStyle w:val="NoSpacing"/>
        <w:rPr>
          <w:noProof/>
        </w:rPr>
      </w:pPr>
    </w:p>
    <w:p w:rsidR="00806080" w:rsidRDefault="00806080" w:rsidP="002C7354">
      <w:pPr>
        <w:pStyle w:val="NoSpacing"/>
        <w:rPr>
          <w:noProof/>
        </w:rPr>
      </w:pPr>
    </w:p>
    <w:p w:rsidR="00806080" w:rsidRPr="00CC10A5" w:rsidRDefault="00E726E9" w:rsidP="002C7354">
      <w:pPr>
        <w:pStyle w:val="NoSpacing"/>
      </w:pPr>
      <w:r>
        <w:t xml:space="preserve">(20) </w:t>
      </w:r>
      <w:r w:rsidR="00AD00D0">
        <w:t>What are the energies for the given generations from the table above?</w:t>
      </w:r>
    </w:p>
    <w:sectPr w:rsidR="00806080" w:rsidRPr="00CC10A5" w:rsidSect="007B34EF">
      <w:headerReference w:type="first" r:id="rId8"/>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6B49" w:rsidRDefault="009C6B49" w:rsidP="007B34EF">
      <w:pPr>
        <w:spacing w:after="0" w:line="240" w:lineRule="auto"/>
      </w:pPr>
      <w:r>
        <w:separator/>
      </w:r>
    </w:p>
  </w:endnote>
  <w:endnote w:type="continuationSeparator" w:id="0">
    <w:p w:rsidR="009C6B49" w:rsidRDefault="009C6B49" w:rsidP="007B34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6B49" w:rsidRDefault="009C6B49" w:rsidP="007B34EF">
      <w:pPr>
        <w:spacing w:after="0" w:line="240" w:lineRule="auto"/>
      </w:pPr>
      <w:r>
        <w:separator/>
      </w:r>
    </w:p>
  </w:footnote>
  <w:footnote w:type="continuationSeparator" w:id="0">
    <w:p w:rsidR="009C6B49" w:rsidRDefault="009C6B49" w:rsidP="007B34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FE1" w:rsidRDefault="001F6FE1">
    <w:pPr>
      <w:pStyle w:val="Header"/>
    </w:pPr>
    <w:r>
      <w:t>Name: ______________________________________________ Date: _____________________ Block: 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02062B"/>
    <w:multiLevelType w:val="hybridMultilevel"/>
    <w:tmpl w:val="AAC0FF2C"/>
    <w:lvl w:ilvl="0" w:tplc="5B0075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4D138A3"/>
    <w:multiLevelType w:val="multilevel"/>
    <w:tmpl w:val="F1644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7DD"/>
    <w:rsid w:val="000838AF"/>
    <w:rsid w:val="000C2989"/>
    <w:rsid w:val="000C47DD"/>
    <w:rsid w:val="000F103F"/>
    <w:rsid w:val="00141C0B"/>
    <w:rsid w:val="00162407"/>
    <w:rsid w:val="00166ED2"/>
    <w:rsid w:val="001F6FE1"/>
    <w:rsid w:val="002C7354"/>
    <w:rsid w:val="002D084F"/>
    <w:rsid w:val="00315194"/>
    <w:rsid w:val="00457424"/>
    <w:rsid w:val="00463C2A"/>
    <w:rsid w:val="00482B3C"/>
    <w:rsid w:val="00502547"/>
    <w:rsid w:val="00536FEE"/>
    <w:rsid w:val="00542535"/>
    <w:rsid w:val="00562233"/>
    <w:rsid w:val="00591F0B"/>
    <w:rsid w:val="00641658"/>
    <w:rsid w:val="00662BF1"/>
    <w:rsid w:val="007B34EF"/>
    <w:rsid w:val="007E5B9E"/>
    <w:rsid w:val="00806080"/>
    <w:rsid w:val="00886CE7"/>
    <w:rsid w:val="00930BE9"/>
    <w:rsid w:val="00987E7F"/>
    <w:rsid w:val="009C6B49"/>
    <w:rsid w:val="00A63580"/>
    <w:rsid w:val="00A91D00"/>
    <w:rsid w:val="00AD00D0"/>
    <w:rsid w:val="00AF7CDE"/>
    <w:rsid w:val="00B12DD9"/>
    <w:rsid w:val="00B575D9"/>
    <w:rsid w:val="00B610A7"/>
    <w:rsid w:val="00CA5D55"/>
    <w:rsid w:val="00CB200D"/>
    <w:rsid w:val="00CC10A5"/>
    <w:rsid w:val="00CC233A"/>
    <w:rsid w:val="00CE68BF"/>
    <w:rsid w:val="00D8067F"/>
    <w:rsid w:val="00DC4683"/>
    <w:rsid w:val="00E117CB"/>
    <w:rsid w:val="00E726E9"/>
    <w:rsid w:val="00FA2FA9"/>
    <w:rsid w:val="00FF5F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DCC19A-C961-4025-81E3-BA6F08DE9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12D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B12DD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NoSpacing">
    <w:name w:val="No Spacing"/>
    <w:uiPriority w:val="1"/>
    <w:qFormat/>
    <w:rsid w:val="00A91D00"/>
    <w:pPr>
      <w:spacing w:after="0" w:line="240" w:lineRule="auto"/>
    </w:pPr>
  </w:style>
  <w:style w:type="paragraph" w:styleId="ListParagraph">
    <w:name w:val="List Paragraph"/>
    <w:basedOn w:val="Normal"/>
    <w:uiPriority w:val="34"/>
    <w:qFormat/>
    <w:rsid w:val="00DC4683"/>
    <w:pPr>
      <w:ind w:left="720"/>
      <w:contextualSpacing/>
    </w:pPr>
  </w:style>
  <w:style w:type="paragraph" w:styleId="Header">
    <w:name w:val="header"/>
    <w:basedOn w:val="Normal"/>
    <w:link w:val="HeaderChar"/>
    <w:uiPriority w:val="99"/>
    <w:unhideWhenUsed/>
    <w:rsid w:val="007B34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34EF"/>
  </w:style>
  <w:style w:type="paragraph" w:styleId="Footer">
    <w:name w:val="footer"/>
    <w:basedOn w:val="Normal"/>
    <w:link w:val="FooterChar"/>
    <w:uiPriority w:val="99"/>
    <w:unhideWhenUsed/>
    <w:rsid w:val="007B34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34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9925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1075</TotalTime>
  <Pages>1</Pages>
  <Words>941</Words>
  <Characters>5365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11</cp:revision>
  <dcterms:created xsi:type="dcterms:W3CDTF">2016-07-07T19:41:00Z</dcterms:created>
  <dcterms:modified xsi:type="dcterms:W3CDTF">2016-07-29T13:23:00Z</dcterms:modified>
</cp:coreProperties>
</file>